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A" w:rsidRPr="00EA5CB8" w:rsidRDefault="00530DFA" w:rsidP="00530DFA">
      <w:pPr>
        <w:bidi/>
        <w:ind w:right="-180"/>
        <w:jc w:val="center"/>
        <w:rPr>
          <w:rFonts w:ascii="ae_AlArabiya" w:hAnsi="ae_AlArabiya" w:cs="ae_AlArabiya"/>
          <w:sz w:val="12"/>
          <w:szCs w:val="28"/>
        </w:rPr>
      </w:pPr>
      <w:r w:rsidRPr="00EA5CB8">
        <w:rPr>
          <w:rFonts w:ascii="ae_AlArabiya" w:hAnsi="ae_AlArabiya" w:cs="ae_AlArabiya"/>
          <w:sz w:val="12"/>
          <w:szCs w:val="28"/>
          <w:rtl/>
        </w:rPr>
        <w:t>الجمهورية الجزائرية الديمقراطية الشعبية</w:t>
      </w:r>
    </w:p>
    <w:p w:rsidR="00530DFA" w:rsidRPr="001E4028" w:rsidRDefault="00530DFA" w:rsidP="00CA3828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5A6AB3">
        <w:rPr>
          <w:rFonts w:ascii="ae_AlArabiya" w:hAnsi="ae_AlArabiya" w:cs="ae_AlArabiya"/>
          <w:sz w:val="12"/>
          <w:szCs w:val="28"/>
          <w:rtl/>
          <w:lang w:bidi="ar-DZ"/>
        </w:rPr>
        <w:t>مديرية التربية لولاية تلمسان</w:t>
      </w:r>
      <w:r w:rsidRPr="005A6AB3">
        <w:rPr>
          <w:rFonts w:asciiTheme="majorBidi" w:hAnsiTheme="majorBidi" w:cstheme="majorBidi" w:hint="cs"/>
          <w:sz w:val="12"/>
          <w:szCs w:val="28"/>
          <w:rtl/>
          <w:lang w:bidi="ar-DZ"/>
        </w:rPr>
        <w:t xml:space="preserve">   </w:t>
      </w:r>
      <w:r w:rsidRPr="005A6AB3">
        <w:rPr>
          <w:rFonts w:asciiTheme="majorBidi" w:hAnsiTheme="majorBidi" w:cstheme="majorBidi"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           </w:t>
      </w:r>
      <w:r w:rsidR="005A6AB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="005A6AB3">
        <w:rPr>
          <w:rFonts w:ascii="ae_AlArabiya" w:hAnsi="ae_AlArabiya" w:cs="ae_AlArabiya"/>
          <w:sz w:val="10"/>
          <w:rtl/>
          <w:lang w:bidi="ar-DZ"/>
        </w:rPr>
        <w:t>ثانوية بوحميدي الطاهر -</w:t>
      </w:r>
      <w:r w:rsidRPr="001E4028">
        <w:rPr>
          <w:rFonts w:ascii="ae_AlArabiya" w:hAnsi="ae_AlArabiya" w:cs="ae_AlArabiya"/>
          <w:sz w:val="10"/>
          <w:rtl/>
          <w:lang w:bidi="ar-DZ"/>
        </w:rPr>
        <w:t xml:space="preserve"> </w:t>
      </w:r>
      <w:r w:rsidRPr="001E4028">
        <w:rPr>
          <w:rFonts w:ascii="ae_AlArabiya" w:hAnsi="ae_AlArabiya" w:cs="ae_AlArabiya"/>
          <w:sz w:val="6"/>
          <w:szCs w:val="20"/>
          <w:rtl/>
          <w:lang w:bidi="ar-DZ"/>
        </w:rPr>
        <w:t>أولاد ميمون</w:t>
      </w:r>
      <w:r>
        <w:rPr>
          <w:rFonts w:ascii="Sakkal Majalla" w:hAnsi="Sakkal Majalla" w:cs="Sakkal Majalla"/>
          <w:b/>
          <w:bCs/>
          <w:sz w:val="6"/>
          <w:szCs w:val="20"/>
          <w:rtl/>
          <w:lang w:bidi="ar-DZ"/>
        </w:rPr>
        <w:t xml:space="preserve">                                       </w:t>
      </w:r>
      <w:r>
        <w:rPr>
          <w:rFonts w:cs="Arabic Transparent"/>
          <w:sz w:val="12"/>
          <w:szCs w:val="28"/>
          <w:rtl/>
          <w:lang w:bidi="ar-DZ"/>
        </w:rPr>
        <w:t xml:space="preserve"> </w:t>
      </w:r>
      <w:r w:rsidRPr="001E4028">
        <w:rPr>
          <w:rFonts w:ascii="ae_AlBattar" w:hAnsi="ae_AlBattar" w:cs="ae_AlBattar"/>
          <w:b/>
          <w:bCs/>
          <w:sz w:val="10"/>
          <w:u w:val="single"/>
          <w:rtl/>
          <w:lang w:bidi="ar-DZ"/>
        </w:rPr>
        <w:t>المستوى</w:t>
      </w:r>
      <w:r w:rsidRPr="001E4028">
        <w:rPr>
          <w:rFonts w:ascii="ae_AlBattar" w:hAnsi="ae_AlBattar" w:cs="ae_AlBattar"/>
          <w:b/>
          <w:bCs/>
          <w:sz w:val="16"/>
          <w:szCs w:val="32"/>
          <w:rtl/>
          <w:lang w:bidi="ar-DZ"/>
        </w:rPr>
        <w:t>:</w:t>
      </w:r>
      <w:r w:rsidRPr="001E4028">
        <w:rPr>
          <w:rFonts w:ascii="ae_AlBattar" w:hAnsi="ae_AlBattar" w:cs="ae_AlBattar"/>
          <w:b/>
          <w:bCs/>
          <w:sz w:val="10"/>
          <w:rtl/>
          <w:lang w:bidi="ar-DZ"/>
        </w:rPr>
        <w:t xml:space="preserve"> ثانية </w:t>
      </w:r>
      <w:r w:rsidR="005A6AB3">
        <w:rPr>
          <w:rFonts w:ascii="ae_AlBattar" w:hAnsi="ae_AlBattar" w:cs="ae_AlBattar" w:hint="cs"/>
          <w:b/>
          <w:bCs/>
          <w:sz w:val="10"/>
          <w:rtl/>
          <w:lang w:bidi="ar-DZ"/>
        </w:rPr>
        <w:t xml:space="preserve">(2) </w:t>
      </w:r>
      <w:r w:rsidR="00CA3828">
        <w:rPr>
          <w:rFonts w:ascii="ae_AlBattar" w:hAnsi="ae_AlBattar" w:cs="ae_AlBattar" w:hint="cs"/>
          <w:b/>
          <w:bCs/>
          <w:sz w:val="10"/>
          <w:rtl/>
          <w:lang w:bidi="ar-DZ"/>
        </w:rPr>
        <w:t xml:space="preserve">تقني رياضي                                                                       </w:t>
      </w:r>
      <w:r w:rsidRPr="005A6AB3">
        <w:rPr>
          <w:rFonts w:ascii="ae_AlArabiya" w:hAnsi="ae_AlArabiya" w:cs="ae_AlArabiya"/>
          <w:sz w:val="8"/>
          <w:u w:val="single"/>
          <w:rtl/>
          <w:lang w:bidi="ar-DZ"/>
        </w:rPr>
        <w:t>ا</w:t>
      </w:r>
      <w:r w:rsidRPr="005A6AB3">
        <w:rPr>
          <w:rFonts w:ascii="ae_AlArabiya" w:hAnsi="ae_AlArabiya" w:cs="ae_AlArabiya"/>
          <w:sz w:val="6"/>
          <w:szCs w:val="22"/>
          <w:u w:val="single"/>
          <w:rtl/>
          <w:lang w:bidi="ar-DZ"/>
        </w:rPr>
        <w:t>لموسم الدراسي</w:t>
      </w:r>
      <w:r w:rsidRPr="001E4028">
        <w:rPr>
          <w:rFonts w:ascii="ae_Khalid" w:hAnsi="ae_Khalid" w:cs="ae_Khalid"/>
          <w:sz w:val="8"/>
          <w:rtl/>
          <w:lang w:bidi="ar-DZ"/>
        </w:rPr>
        <w:t xml:space="preserve">: </w:t>
      </w:r>
      <w:r w:rsidR="00587251" w:rsidRPr="005A6AB3">
        <w:rPr>
          <w:rFonts w:ascii="ae_Khalid" w:hAnsi="ae_Khalid" w:cs="ae_Khalid" w:hint="cs"/>
          <w:b/>
          <w:bCs/>
          <w:sz w:val="4"/>
          <w:szCs w:val="20"/>
          <w:rtl/>
          <w:lang w:bidi="ar-DZ"/>
        </w:rPr>
        <w:t>2019/2020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="001E4028">
        <w:rPr>
          <w:rFonts w:hint="cs"/>
          <w:b/>
          <w:bCs/>
          <w:sz w:val="20"/>
          <w:szCs w:val="20"/>
          <w:rtl/>
        </w:rPr>
        <w:t xml:space="preserve">  </w:t>
      </w:r>
    </w:p>
    <w:p w:rsidR="00530DFA" w:rsidRPr="00587251" w:rsidRDefault="00530DFA" w:rsidP="00587251">
      <w:pPr>
        <w:bidi/>
        <w:jc w:val="center"/>
        <w:rPr>
          <w:rFonts w:ascii="ae_Hani" w:hAnsi="ae_Hani" w:cs="ae_Hani"/>
          <w:sz w:val="4"/>
          <w:szCs w:val="20"/>
          <w:rtl/>
          <w:lang w:bidi="ar-DZ"/>
        </w:rPr>
      </w:pPr>
      <w:r w:rsidRPr="00587251">
        <w:rPr>
          <w:rFonts w:ascii="ae_Hani" w:hAnsi="ae_Hani" w:cs="ae_Han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DB21" wp14:editId="02E14374">
                <wp:simplePos x="0" y="0"/>
                <wp:positionH relativeFrom="column">
                  <wp:posOffset>-80010</wp:posOffset>
                </wp:positionH>
                <wp:positionV relativeFrom="paragraph">
                  <wp:posOffset>234315</wp:posOffset>
                </wp:positionV>
                <wp:extent cx="7105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3pt,18.45pt" to="553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" strokecolor="black [3040]"/>
            </w:pict>
          </mc:Fallback>
        </mc:AlternateContent>
      </w:r>
      <w:proofErr w:type="gramStart"/>
      <w:r w:rsidRPr="00587251">
        <w:rPr>
          <w:rFonts w:ascii="ae_Hani" w:hAnsi="ae_Hani" w:cs="ae_Hani"/>
          <w:sz w:val="12"/>
          <w:szCs w:val="28"/>
          <w:rtl/>
          <w:lang w:bidi="ar-DZ"/>
        </w:rPr>
        <w:t>مادة</w:t>
      </w:r>
      <w:proofErr w:type="gramEnd"/>
      <w:r w:rsidRPr="00587251">
        <w:rPr>
          <w:rFonts w:ascii="ae_Hani" w:hAnsi="ae_Hani" w:cs="ae_Hani"/>
          <w:sz w:val="12"/>
          <w:szCs w:val="28"/>
          <w:rtl/>
          <w:lang w:bidi="ar-DZ"/>
        </w:rPr>
        <w:t xml:space="preserve"> الرياضيات</w:t>
      </w:r>
    </w:p>
    <w:p w:rsidR="00530DFA" w:rsidRPr="00EA5CB8" w:rsidRDefault="00530DFA" w:rsidP="00CA3828">
      <w:pPr>
        <w:shd w:val="clear" w:color="auto" w:fill="DAEEF3" w:themeFill="accent5" w:themeFillTint="33"/>
        <w:bidi/>
        <w:jc w:val="both"/>
        <w:rPr>
          <w:rFonts w:ascii="ae_AlArabiya" w:hAnsi="ae_AlArabiya" w:cs="ae_AlArabiya"/>
          <w:sz w:val="22"/>
          <w:szCs w:val="22"/>
          <w:rtl/>
        </w:rPr>
      </w:pPr>
      <w:r w:rsidRPr="00EA5CB8">
        <w:rPr>
          <w:rFonts w:ascii="ae_AlArabiya" w:hAnsi="ae_AlArabiya" w:cs="ae_AlArabiy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BDE3" wp14:editId="5AD286A1">
                <wp:simplePos x="0" y="0"/>
                <wp:positionH relativeFrom="column">
                  <wp:posOffset>-99060</wp:posOffset>
                </wp:positionH>
                <wp:positionV relativeFrom="paragraph">
                  <wp:posOffset>215265</wp:posOffset>
                </wp:positionV>
                <wp:extent cx="72104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6.95pt" to="55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" strokecolor="black [3040]"/>
            </w:pict>
          </mc:Fallback>
        </mc:AlternateContent>
      </w:r>
      <w:r w:rsidRPr="00EA5CB8">
        <w:rPr>
          <w:rFonts w:ascii="ae_AlArabiya" w:hAnsi="ae_AlArabiya" w:cs="ae_AlArabiya"/>
          <w:sz w:val="28"/>
          <w:szCs w:val="28"/>
          <w:rtl/>
          <w:lang w:bidi="ar-DZ"/>
        </w:rPr>
        <w:t xml:space="preserve">      اختبار</w:t>
      </w:r>
      <w:r>
        <w:rPr>
          <w:rFonts w:ascii="ae_AlArabiya" w:hAnsi="ae_AlArabiya" w:cs="ae_AlArabiya" w:hint="cs"/>
          <w:sz w:val="28"/>
          <w:szCs w:val="28"/>
          <w:rtl/>
          <w:lang w:bidi="ar-DZ"/>
        </w:rPr>
        <w:t xml:space="preserve">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الفصل الأول     </w:t>
      </w:r>
      <w:r w:rsidRPr="00EA5CB8">
        <w:rPr>
          <w:rFonts w:ascii="ae_AlArabiya" w:hAnsi="ae_AlArabiya" w:cs="ae_AlArabiya"/>
          <w:sz w:val="36"/>
          <w:szCs w:val="36"/>
          <w:rtl/>
        </w:rPr>
        <w:t xml:space="preserve">  </w:t>
      </w:r>
      <w:r w:rsidRPr="00EA5CB8">
        <w:rPr>
          <w:rFonts w:ascii="ae_AlArabiya" w:hAnsi="ae_AlArabiya" w:cs="ae_AlArabiya"/>
          <w:rtl/>
        </w:rPr>
        <w:t xml:space="preserve">           </w:t>
      </w:r>
      <w:r w:rsidR="00587251">
        <w:rPr>
          <w:rFonts w:ascii="ae_AlArabiya" w:hAnsi="ae_AlArabiya" w:cs="ae_AlArabiya"/>
          <w:rtl/>
        </w:rPr>
        <w:t xml:space="preserve">           </w:t>
      </w:r>
      <w:r w:rsidR="00587251">
        <w:rPr>
          <w:rFonts w:ascii="ae_AlArabiya" w:hAnsi="ae_AlArabiya" w:cs="ae_AlArabiya" w:hint="cs"/>
          <w:rtl/>
        </w:rPr>
        <w:t xml:space="preserve"> </w:t>
      </w:r>
      <w:r w:rsidRPr="00EA5CB8">
        <w:rPr>
          <w:rFonts w:ascii="ae_AlArabiya" w:hAnsi="ae_AlArabiya" w:cs="ae_AlArabiya"/>
          <w:rtl/>
        </w:rPr>
        <w:t xml:space="preserve"> </w:t>
      </w:r>
      <w:r w:rsidR="00587251" w:rsidRPr="00587251">
        <w:rPr>
          <w:rFonts w:ascii="ae_AlArabiya" w:hAnsi="ae_AlArabiya" w:cs="ae_AlArabiya"/>
          <w:b/>
          <w:bCs/>
          <w:sz w:val="28"/>
          <w:szCs w:val="28"/>
        </w:rPr>
        <w:sym w:font="Wingdings" w:char="F0B7"/>
      </w:r>
      <w:r w:rsidRPr="00587251">
        <w:rPr>
          <w:rFonts w:ascii="ae_AlArabiya" w:hAnsi="ae_AlArabiya" w:cs="ae_AlArabiya"/>
          <w:rtl/>
        </w:rPr>
        <w:t xml:space="preserve"> </w:t>
      </w:r>
      <w:r w:rsidRPr="00EA5CB8">
        <w:rPr>
          <w:rFonts w:ascii="ae_AlArabiya" w:hAnsi="ae_AlArabiya" w:cs="ae_AlArabiya"/>
          <w:sz w:val="28"/>
          <w:szCs w:val="28"/>
          <w:rtl/>
        </w:rPr>
        <w:t xml:space="preserve">المدة: </w:t>
      </w:r>
      <w:r w:rsidRPr="00EA5CB8">
        <w:rPr>
          <w:rFonts w:ascii="ae_AlArabiya" w:hAnsi="ae_AlArabiya" w:cs="ae_AlArabiya"/>
          <w:rtl/>
        </w:rPr>
        <w:t xml:space="preserve">ساعتان       </w:t>
      </w:r>
      <w:r w:rsidR="00587251">
        <w:rPr>
          <w:rFonts w:ascii="ae_AlArabiya" w:hAnsi="ae_AlArabiya" w:cs="ae_AlArabiya" w:hint="cs"/>
          <w:rtl/>
        </w:rPr>
        <w:t xml:space="preserve">            </w:t>
      </w:r>
      <w:r w:rsidR="00587251">
        <w:rPr>
          <w:rFonts w:ascii="ae_AlArabiya" w:hAnsi="ae_AlArabiya" w:cs="ae_AlArabiya"/>
        </w:rPr>
        <w:t xml:space="preserve">   </w:t>
      </w:r>
      <w:r w:rsidR="00587251">
        <w:rPr>
          <w:rFonts w:ascii="ae_AlArabiya" w:hAnsi="ae_AlArabiya" w:cs="ae_AlArabiya" w:hint="cs"/>
          <w:rtl/>
        </w:rPr>
        <w:t xml:space="preserve">          </w:t>
      </w:r>
      <w:r w:rsidR="00587251" w:rsidRPr="002B5EB3">
        <w:rPr>
          <w:rFonts w:ascii="Amiri" w:hAnsi="Amiri" w:cs="AdvertisingBold"/>
          <w:b/>
          <w:bCs/>
          <w:sz w:val="18"/>
          <w:szCs w:val="18"/>
          <w:rtl/>
        </w:rPr>
        <w:t xml:space="preserve">يوم </w:t>
      </w:r>
      <w:proofErr w:type="gramStart"/>
      <w:r w:rsidR="00CA3828">
        <w:rPr>
          <w:rFonts w:ascii="Amiri" w:hAnsi="Amiri" w:cs="AdvertisingBold" w:hint="cs"/>
          <w:b/>
          <w:bCs/>
          <w:sz w:val="18"/>
          <w:szCs w:val="18"/>
          <w:rtl/>
        </w:rPr>
        <w:t>الثلاثاء</w:t>
      </w:r>
      <w:bookmarkStart w:id="0" w:name="_GoBack"/>
      <w:bookmarkEnd w:id="0"/>
      <w:r w:rsidR="00587251" w:rsidRPr="002B5EB3">
        <w:rPr>
          <w:rFonts w:ascii="Amiri" w:hAnsi="Amiri" w:cs="Amiri" w:hint="cs"/>
          <w:b/>
          <w:bCs/>
          <w:sz w:val="18"/>
          <w:szCs w:val="18"/>
          <w:rtl/>
        </w:rPr>
        <w:t xml:space="preserve"> </w:t>
      </w:r>
      <w:r w:rsidR="00587251">
        <w:rPr>
          <w:rFonts w:hint="cs"/>
          <w:sz w:val="28"/>
          <w:szCs w:val="28"/>
          <w:rtl/>
        </w:rPr>
        <w:t>:</w:t>
      </w:r>
      <w:proofErr w:type="gramEnd"/>
      <w:r w:rsidR="00587251">
        <w:rPr>
          <w:rFonts w:hint="cs"/>
          <w:b/>
          <w:bCs/>
          <w:sz w:val="20"/>
          <w:szCs w:val="20"/>
          <w:rtl/>
        </w:rPr>
        <w:t xml:space="preserve"> 03/12/2019   </w:t>
      </w:r>
    </w:p>
    <w:p w:rsidR="00530DFA" w:rsidRDefault="00530DFA" w:rsidP="00530DFA">
      <w:pPr>
        <w:bidi/>
        <w:ind w:hanging="141"/>
        <w:rPr>
          <w:rtl/>
        </w:rPr>
      </w:pPr>
    </w:p>
    <w:p w:rsidR="00530DFA" w:rsidRDefault="00530DFA" w:rsidP="00FF609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 w:rsidRPr="002B5EB3">
        <w:rPr>
          <w:rFonts w:ascii="ae_AlArabiya" w:hAnsi="ae_AlArabiya" w:cs="ae_AlArabiya"/>
          <w:sz w:val="28"/>
          <w:szCs w:val="28"/>
          <w:u w:val="single"/>
          <w:rtl/>
        </w:rPr>
        <w:t xml:space="preserve"> الأول: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FF6096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4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CA3828" w:rsidRPr="00FD0729" w:rsidRDefault="00CA3828" w:rsidP="00CA3828">
      <w:pPr>
        <w:bidi/>
        <w:spacing w:after="160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نضع في كيس 12 كرية مرقمة من 1 الي 12 لا نفرق بينهما باللمس.</w:t>
      </w:r>
      <w:r w:rsidRPr="00FD072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نقترح اللعبة التالية: يدفع اللاعب </w:t>
      </w:r>
      <w:r w:rsidRPr="00FD0729">
        <w:rPr>
          <w:rFonts w:cs="Calibri"/>
          <w:b/>
          <w:bCs/>
          <w:position w:val="-6"/>
          <w:sz w:val="20"/>
          <w:szCs w:val="20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8.75pt;height:15.75pt" o:ole="">
            <v:imagedata r:id="rId6" o:title=""/>
          </v:shape>
          <o:OLEObject Type="Embed" ProgID="Equation.DSMT4" ShapeID="_x0000_i1072" DrawAspect="Content" ObjectID="_1636748832" r:id="rId7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دينار ثم يسحب كرية واحدة اذا كانت الكرية تحمل رقم زوجي يحصل اللاعب على دينارين اثنين و اذا كانت تحمل احد الأرقام 7، 9، 11 يحصل اللاعب على ثمانية دينار و اذا كانت تحمل أحد الأرقام 1، 3، 5 يحصل اللاعب  علي ثلاثة دنانير وليكن </w:t>
      </w:r>
      <w:r w:rsidRPr="00FD0729">
        <w:rPr>
          <w:rFonts w:cs="Calibri"/>
          <w:b/>
          <w:bCs/>
          <w:position w:val="-4"/>
          <w:sz w:val="20"/>
          <w:szCs w:val="20"/>
        </w:rPr>
        <w:object w:dxaOrig="279" w:dyaOrig="260">
          <v:shape id="_x0000_i1073" type="#_x0000_t75" style="width:20.25pt;height:18pt" o:ole="">
            <v:imagedata r:id="rId8" o:title=""/>
          </v:shape>
          <o:OLEObject Type="Embed" ProgID="Equation.DSMT4" ShapeID="_x0000_i1073" DrawAspect="Content" ObjectID="_1636748833" r:id="rId9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المتغير العشوائي الذي يرفق بكل سحب الربح المحتمل</w: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اللعبة</w:t>
      </w:r>
    </w:p>
    <w:p w:rsidR="00CA3828" w:rsidRPr="00FD0729" w:rsidRDefault="00CA3828" w:rsidP="00CA3828">
      <w:pPr>
        <w:pStyle w:val="Paragraphedeliste"/>
        <w:numPr>
          <w:ilvl w:val="0"/>
          <w:numId w:val="3"/>
        </w:numPr>
        <w:bidi/>
        <w:spacing w:after="160"/>
        <w:rPr>
          <w:rFonts w:ascii="Sakkal Majalla" w:hAnsi="Sakkal Majalla" w:cs="Sakkal Majalla"/>
          <w:b/>
          <w:bCs/>
          <w:sz w:val="28"/>
          <w:szCs w:val="28"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عين </w:t>
      </w:r>
      <w:proofErr w:type="gramStart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مجموعة</w:t>
      </w:r>
      <w:proofErr w:type="gramEnd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الإمكانيات. </w:t>
      </w:r>
    </w:p>
    <w:p w:rsidR="00CA3828" w:rsidRPr="00FD0729" w:rsidRDefault="00CA3828" w:rsidP="00CA3828">
      <w:pPr>
        <w:pStyle w:val="Paragraphedeliste"/>
        <w:numPr>
          <w:ilvl w:val="0"/>
          <w:numId w:val="3"/>
        </w:numPr>
        <w:bidi/>
        <w:spacing w:after="160"/>
        <w:rPr>
          <w:rFonts w:ascii="Sakkal Majalla" w:hAnsi="Sakkal Majalla" w:cs="Sakkal Majalla"/>
          <w:b/>
          <w:bCs/>
          <w:sz w:val="28"/>
          <w:szCs w:val="28"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عين </w:t>
      </w:r>
      <w:proofErr w:type="gramStart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قيم</w:t>
      </w:r>
      <w:proofErr w:type="gramEnd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المتغير العشوائي </w:t>
      </w:r>
      <w:r w:rsidRPr="00FD0729">
        <w:rPr>
          <w:rFonts w:cs="Calibri"/>
          <w:b/>
          <w:bCs/>
          <w:position w:val="-4"/>
          <w:sz w:val="20"/>
          <w:szCs w:val="20"/>
        </w:rPr>
        <w:object w:dxaOrig="279" w:dyaOrig="260">
          <v:shape id="_x0000_i1074" type="#_x0000_t75" style="width:20.25pt;height:18pt" o:ole="">
            <v:imagedata r:id="rId8" o:title=""/>
          </v:shape>
          <o:OLEObject Type="Embed" ProgID="Equation.DSMT4" ShapeID="_x0000_i1074" DrawAspect="Content" ObjectID="_1636748834" r:id="rId10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ثم عرف قانون الاحتمال المتغير العشوائي </w:t>
      </w:r>
      <w:r w:rsidRPr="00FD0729">
        <w:rPr>
          <w:rFonts w:cs="Calibri"/>
          <w:b/>
          <w:bCs/>
          <w:position w:val="-4"/>
          <w:sz w:val="20"/>
          <w:szCs w:val="20"/>
        </w:rPr>
        <w:object w:dxaOrig="279" w:dyaOrig="260">
          <v:shape id="_x0000_i1075" type="#_x0000_t75" style="width:20.25pt;height:18pt" o:ole="">
            <v:imagedata r:id="rId8" o:title=""/>
          </v:shape>
          <o:OLEObject Type="Embed" ProgID="Equation.DSMT4" ShapeID="_x0000_i1075" DrawAspect="Content" ObjectID="_1636748835" r:id="rId11"/>
        </w:object>
      </w:r>
      <w:r w:rsidRPr="00FD0729">
        <w:rPr>
          <w:rFonts w:cs="Calibri" w:hint="cs"/>
          <w:b/>
          <w:bCs/>
          <w:sz w:val="20"/>
          <w:szCs w:val="20"/>
          <w:rtl/>
        </w:rPr>
        <w:t>.</w:t>
      </w:r>
    </w:p>
    <w:p w:rsidR="00CA3828" w:rsidRPr="00FD0729" w:rsidRDefault="00CA3828" w:rsidP="00CA3828">
      <w:pPr>
        <w:pStyle w:val="Paragraphedeliste"/>
        <w:numPr>
          <w:ilvl w:val="0"/>
          <w:numId w:val="3"/>
        </w:numPr>
        <w:bidi/>
        <w:spacing w:after="160"/>
        <w:rPr>
          <w:rFonts w:ascii="Sakkal Majalla" w:hAnsi="Sakkal Majalla" w:cs="Sakkal Majalla"/>
          <w:b/>
          <w:bCs/>
          <w:sz w:val="28"/>
          <w:szCs w:val="28"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عين قيمة </w:t>
      </w:r>
      <w:r w:rsidRPr="00FD0729">
        <w:rPr>
          <w:rFonts w:cs="Calibri"/>
          <w:b/>
          <w:bCs/>
          <w:position w:val="-6"/>
          <w:sz w:val="20"/>
          <w:szCs w:val="20"/>
        </w:rPr>
        <w:object w:dxaOrig="260" w:dyaOrig="220">
          <v:shape id="_x0000_i1076" type="#_x0000_t75" style="width:14.25pt;height:12pt" o:ole="">
            <v:imagedata r:id="rId6" o:title=""/>
          </v:shape>
          <o:OLEObject Type="Embed" ProgID="Equation.DSMT4" ShapeID="_x0000_i1076" DrawAspect="Content" ObjectID="_1636748836" r:id="rId12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حتى</w:t>
      </w:r>
      <w:proofErr w:type="gramEnd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تكون اللعبة عادلة.</w:t>
      </w:r>
    </w:p>
    <w:p w:rsidR="00CA3828" w:rsidRPr="00FD0729" w:rsidRDefault="00CA3828" w:rsidP="00CA3828">
      <w:pPr>
        <w:pStyle w:val="Paragraphedeliste"/>
        <w:numPr>
          <w:ilvl w:val="0"/>
          <w:numId w:val="3"/>
        </w:numPr>
        <w:bidi/>
        <w:spacing w:after="160"/>
        <w:rPr>
          <w:rFonts w:ascii="Sakkal Majalla" w:hAnsi="Sakkal Majalla" w:cs="Sakkal Majalla"/>
          <w:b/>
          <w:bCs/>
          <w:sz w:val="28"/>
          <w:szCs w:val="28"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إذا </w:t>
      </w:r>
      <w:proofErr w:type="gramStart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كان</w:t>
      </w:r>
      <w:proofErr w:type="gramEnd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D0729">
        <w:rPr>
          <w:rFonts w:cs="Calibri"/>
          <w:b/>
          <w:bCs/>
          <w:position w:val="-6"/>
          <w:sz w:val="20"/>
          <w:szCs w:val="20"/>
        </w:rPr>
        <w:object w:dxaOrig="620" w:dyaOrig="279">
          <v:shape id="_x0000_i1077" type="#_x0000_t75" style="width:37.5pt;height:15.75pt" o:ole="">
            <v:imagedata r:id="rId13" o:title=""/>
          </v:shape>
          <o:OLEObject Type="Embed" ProgID="Equation.DSMT4" ShapeID="_x0000_i1077" DrawAspect="Content" ObjectID="_1636748837" r:id="rId14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هل المشاركة في هذه اللعبة هي لصالح اللاعب.</w:t>
      </w:r>
    </w:p>
    <w:p w:rsidR="00530DFA" w:rsidRPr="00CA3828" w:rsidRDefault="00CA3828" w:rsidP="00CA3828">
      <w:pPr>
        <w:pStyle w:val="Paragraphedeliste"/>
        <w:numPr>
          <w:ilvl w:val="0"/>
          <w:numId w:val="3"/>
        </w:numPr>
        <w:bidi/>
        <w:spacing w:after="1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احسب التباين و الانحراف المعياري (</w:t>
      </w:r>
      <w:proofErr w:type="gramStart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proofErr w:type="gramEnd"/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أجل </w:t>
      </w:r>
      <w:r w:rsidRPr="00FD0729">
        <w:rPr>
          <w:rFonts w:cs="Calibri"/>
          <w:b/>
          <w:bCs/>
          <w:position w:val="-6"/>
          <w:sz w:val="20"/>
          <w:szCs w:val="20"/>
        </w:rPr>
        <w:object w:dxaOrig="620" w:dyaOrig="279">
          <v:shape id="_x0000_i1078" type="#_x0000_t75" style="width:44.25pt;height:18.75pt" o:ole="">
            <v:imagedata r:id="rId15" o:title=""/>
          </v:shape>
          <o:OLEObject Type="Embed" ProgID="Equation.DSMT4" ShapeID="_x0000_i1078" DrawAspect="Content" ObjectID="_1636748838" r:id="rId16"/>
        </w:object>
      </w:r>
      <w:r w:rsidRPr="00FD07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).                                                          </w:t>
      </w:r>
    </w:p>
    <w:p w:rsidR="00792F21" w:rsidRPr="00FC52C6" w:rsidRDefault="00530DFA" w:rsidP="00FC52C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sz w:val="28"/>
          <w:szCs w:val="28"/>
          <w:u w:val="single"/>
          <w:rtl/>
        </w:rPr>
        <w:t xml:space="preserve"> ال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>ثاني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FF6096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8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374D94" w:rsidRPr="00B931A3" w:rsidRDefault="00374D94" w:rsidP="00374D94">
      <w:pPr>
        <w:bidi/>
        <w:ind w:hanging="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 xml:space="preserve">لتكن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25" type="#_x0000_t75" style="width:12pt;height:15.75pt" o:ole="">
            <v:imagedata r:id="rId17" o:title=""/>
          </v:shape>
          <o:OLEObject Type="Embed" ProgID="Equation.DSMT4" ShapeID="_x0000_i1025" DrawAspect="Content" ObjectID="_1636748839" r:id="rId18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دالة معرفة على المجال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26" type="#_x0000_t75" style="width:33.75pt;height:20.25pt" o:ole="">
            <v:imagedata r:id="rId19" o:title=""/>
          </v:shape>
          <o:OLEObject Type="Embed" ProgID="Equation.DSMT4" ShapeID="_x0000_i1026" DrawAspect="Content" ObjectID="_1636748840" r:id="rId20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 xml:space="preserve"> كما يلي:</w:t>
      </w:r>
      <w:r w:rsidR="00B931A3" w:rsidRPr="00B931A3">
        <w:rPr>
          <w:rFonts w:asciiTheme="majorBidi" w:hAnsiTheme="majorBidi" w:cstheme="majorBidi"/>
          <w:b/>
          <w:bCs/>
          <w:position w:val="-24"/>
        </w:rPr>
        <w:object w:dxaOrig="1780" w:dyaOrig="660">
          <v:shape id="_x0000_i1027" type="#_x0000_t75" style="width:89.25pt;height:33pt" o:ole="">
            <v:imagedata r:id="rId21" o:title=""/>
          </v:shape>
          <o:OLEObject Type="Embed" ProgID="Equation.DSMT4" ShapeID="_x0000_i1027" DrawAspect="Content" ObjectID="_1636748841" r:id="rId22"/>
        </w:object>
      </w:r>
      <w:r w:rsidR="00B931A3" w:rsidRPr="00B931A3">
        <w:rPr>
          <w:rFonts w:asciiTheme="majorBidi" w:hAnsiTheme="majorBidi" w:cstheme="majorBidi" w:hint="cs"/>
          <w:b/>
          <w:bCs/>
          <w:rtl/>
        </w:rPr>
        <w:t>.</w: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</w:p>
    <w:p w:rsidR="00374D94" w:rsidRPr="00B931A3" w:rsidRDefault="00374D94" w:rsidP="00374D94">
      <w:pPr>
        <w:bidi/>
        <w:ind w:hanging="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و لكن</w:t>
      </w:r>
      <w:r w:rsidR="00B931A3" w:rsidRPr="00B931A3">
        <w:rPr>
          <w:b/>
          <w:bCs/>
          <w:position w:val="-14"/>
        </w:rPr>
        <w:object w:dxaOrig="520" w:dyaOrig="380">
          <v:shape id="_x0000_i1028" type="#_x0000_t75" style="width:26.25pt;height:18.75pt" o:ole="">
            <v:imagedata r:id="rId23" o:title=""/>
          </v:shape>
          <o:OLEObject Type="Embed" ProgID="Equation.DSMT4" ShapeID="_x0000_i1028" DrawAspect="Content" ObjectID="_1636748842" r:id="rId24"/>
        </w:object>
      </w:r>
      <w:r w:rsidRPr="00B931A3">
        <w:rPr>
          <w:rFonts w:asciiTheme="majorBidi" w:hAnsiTheme="majorBidi" w:cstheme="majorBidi" w:hint="cs"/>
          <w:b/>
          <w:bCs/>
          <w:rtl/>
        </w:rPr>
        <w:t xml:space="preserve"> تمثيلها البياني في معلم متعامد و متجانس</w:t>
      </w:r>
      <w:r w:rsidR="00B931A3" w:rsidRPr="00B931A3">
        <w:rPr>
          <w:b/>
          <w:bCs/>
          <w:position w:val="-10"/>
        </w:rPr>
        <w:object w:dxaOrig="780" w:dyaOrig="380">
          <v:shape id="_x0000_i1029" type="#_x0000_t75" style="width:39pt;height:18.75pt" o:ole="">
            <v:imagedata r:id="rId25" o:title=""/>
          </v:shape>
          <o:OLEObject Type="Embed" ProgID="Equation.DSMT4" ShapeID="_x0000_i1029" DrawAspect="Content" ObjectID="_1636748843" r:id="rId26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</w:rPr>
      </w:pPr>
      <w:r w:rsidRPr="00B931A3">
        <w:rPr>
          <w:rFonts w:asciiTheme="majorBidi" w:hAnsiTheme="majorBidi" w:cstheme="majorBidi" w:hint="cs"/>
          <w:b/>
          <w:bCs/>
          <w:rtl/>
        </w:rPr>
        <w:t>أ- بين أنه من أجل كل عدد حقيقي</w:t>
      </w:r>
      <w:r w:rsidR="00B931A3" w:rsidRPr="00B931A3">
        <w:rPr>
          <w:rFonts w:asciiTheme="majorBidi" w:hAnsiTheme="majorBidi" w:cstheme="majorBidi"/>
          <w:b/>
          <w:bCs/>
          <w:position w:val="-6"/>
        </w:rPr>
        <w:object w:dxaOrig="200" w:dyaOrig="220">
          <v:shape id="_x0000_i1030" type="#_x0000_t75" style="width:9.75pt;height:11.25pt" o:ole="">
            <v:imagedata r:id="rId27" o:title=""/>
          </v:shape>
          <o:OLEObject Type="Embed" ProgID="Equation.DSMT4" ShapeID="_x0000_i1030" DrawAspect="Content" ObjectID="_1636748844" r:id="rId28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من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31" type="#_x0000_t75" style="width:33.75pt;height:20.25pt" o:ole="">
            <v:imagedata r:id="rId19" o:title=""/>
          </v:shape>
          <o:OLEObject Type="Embed" ProgID="Equation.DSMT4" ShapeID="_x0000_i1031" DrawAspect="Content" ObjectID="_1636748845" r:id="rId29"/>
        </w:object>
      </w:r>
      <w:proofErr w:type="gramStart"/>
      <w:r w:rsidRPr="00B931A3">
        <w:rPr>
          <w:rFonts w:asciiTheme="majorBidi" w:hAnsiTheme="majorBidi" w:cstheme="majorBidi" w:hint="cs"/>
          <w:b/>
          <w:bCs/>
          <w:rtl/>
        </w:rPr>
        <w:t xml:space="preserve"> :</w:t>
      </w:r>
      <w:proofErr w:type="gramEnd"/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28"/>
        </w:rPr>
        <w:object w:dxaOrig="1800" w:dyaOrig="700">
          <v:shape id="_x0000_i1032" type="#_x0000_t75" style="width:90pt;height:35.25pt" o:ole="">
            <v:imagedata r:id="rId30" o:title=""/>
          </v:shape>
          <o:OLEObject Type="Embed" ProgID="Equation.DSMT4" ShapeID="_x0000_i1032" DrawAspect="Content" ObjectID="_1636748846" r:id="rId31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 xml:space="preserve">      ب- عين اشارة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00" w:dyaOrig="320">
          <v:shape id="_x0000_i1033" type="#_x0000_t75" style="width:30pt;height:15.75pt" o:ole="">
            <v:imagedata r:id="rId32" o:title=""/>
          </v:shape>
          <o:OLEObject Type="Embed" ProgID="Equation.DSMT4" ShapeID="_x0000_i1033" DrawAspect="Content" ObjectID="_1636748847" r:id="rId33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ثم شكل جدول تغيرات الدالة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240" w:dyaOrig="320">
          <v:shape id="_x0000_i1034" type="#_x0000_t75" style="width:12pt;height:15.75pt" o:ole="">
            <v:imagedata r:id="rId17" o:title=""/>
          </v:shape>
          <o:OLEObject Type="Embed" ProgID="Equation.DSMT4" ShapeID="_x0000_i1034" DrawAspect="Content" ObjectID="_1636748848" r:id="rId34"/>
        </w:object>
      </w:r>
      <w:r w:rsidRPr="00B931A3">
        <w:rPr>
          <w:rFonts w:asciiTheme="majorBidi" w:hAnsiTheme="majorBidi" w:cstheme="majorBidi" w:hint="cs"/>
          <w:b/>
          <w:bCs/>
          <w:rtl/>
        </w:rPr>
        <w:t xml:space="preserve"> على</w:t>
      </w:r>
      <w:r w:rsidR="00B931A3" w:rsidRPr="00B931A3">
        <w:rPr>
          <w:rFonts w:asciiTheme="majorBidi" w:hAnsiTheme="majorBidi" w:cstheme="majorBidi"/>
          <w:b/>
          <w:bCs/>
          <w:position w:val="-14"/>
        </w:rPr>
        <w:object w:dxaOrig="680" w:dyaOrig="400">
          <v:shape id="_x0000_i1035" type="#_x0000_t75" style="width:33.75pt;height:20.25pt" o:ole="">
            <v:imagedata r:id="rId19" o:title=""/>
          </v:shape>
          <o:OLEObject Type="Embed" ProgID="Equation.DSMT4" ShapeID="_x0000_i1035" DrawAspect="Content" ObjectID="_1636748849" r:id="rId35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2.</w:t>
      </w:r>
      <w:proofErr w:type="gramStart"/>
      <w:r w:rsidRPr="00B931A3">
        <w:rPr>
          <w:rFonts w:asciiTheme="majorBidi" w:hAnsiTheme="majorBidi" w:cstheme="majorBidi" w:hint="cs"/>
          <w:b/>
          <w:bCs/>
          <w:rtl/>
        </w:rPr>
        <w:t>بين</w:t>
      </w:r>
      <w:proofErr w:type="gramEnd"/>
      <w:r w:rsidRPr="00B931A3">
        <w:rPr>
          <w:rFonts w:asciiTheme="majorBidi" w:hAnsiTheme="majorBidi" w:cstheme="majorBidi" w:hint="cs"/>
          <w:b/>
          <w:bCs/>
          <w:rtl/>
        </w:rPr>
        <w:t xml:space="preserve"> أن النقطة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80" w:dyaOrig="320">
          <v:shape id="_x0000_i1036" type="#_x0000_t75" style="width:33.75pt;height:15.75pt" o:ole="">
            <v:imagedata r:id="rId36" o:title=""/>
          </v:shape>
          <o:OLEObject Type="Embed" ProgID="Equation.DSMT4" ShapeID="_x0000_i1036" DrawAspect="Content" ObjectID="_1636748850" r:id="rId37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مركز تناظر للمنحنى</w:t>
      </w:r>
      <w:r w:rsidR="00B931A3" w:rsidRPr="00B931A3">
        <w:rPr>
          <w:b/>
          <w:bCs/>
          <w:position w:val="-14"/>
        </w:rPr>
        <w:object w:dxaOrig="520" w:dyaOrig="380">
          <v:shape id="_x0000_i1037" type="#_x0000_t75" style="width:26.25pt;height:18.75pt" o:ole="">
            <v:imagedata r:id="rId23" o:title=""/>
          </v:shape>
          <o:OLEObject Type="Embed" ProgID="Equation.DSMT4" ShapeID="_x0000_i1037" DrawAspect="Content" ObjectID="_1636748851" r:id="rId38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>3.أكتب معادلة المماس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380" w:dyaOrig="320">
          <v:shape id="_x0000_i1038" type="#_x0000_t75" style="width:18.75pt;height:15.75pt" o:ole="">
            <v:imagedata r:id="rId39" o:title=""/>
          </v:shape>
          <o:OLEObject Type="Embed" ProgID="Equation.DSMT4" ShapeID="_x0000_i1038" DrawAspect="Content" ObjectID="_1636748852" r:id="rId40"/>
        </w:object>
      </w:r>
      <w:r w:rsidR="00B931A3" w:rsidRPr="00B931A3">
        <w:rPr>
          <w:rFonts w:asciiTheme="majorBidi" w:hAnsiTheme="majorBidi" w:cstheme="majorBidi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عند النقطة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680" w:dyaOrig="320">
          <v:shape id="_x0000_i1039" type="#_x0000_t75" style="width:33.75pt;height:15.75pt" o:ole="">
            <v:imagedata r:id="rId41" o:title=""/>
          </v:shape>
          <o:OLEObject Type="Embed" ProgID="Equation.DSMT4" ShapeID="_x0000_i1039" DrawAspect="Content" ObjectID="_1636748853" r:id="rId42"/>
        </w:object>
      </w:r>
      <w:r w:rsidRPr="00B931A3">
        <w:rPr>
          <w:rFonts w:asciiTheme="majorBidi" w:hAnsiTheme="majorBidi" w:cstheme="majorBidi" w:hint="cs"/>
          <w:b/>
          <w:bCs/>
          <w:rtl/>
        </w:rPr>
        <w:t>.</w:t>
      </w:r>
    </w:p>
    <w:p w:rsidR="00374D94" w:rsidRPr="00B931A3" w:rsidRDefault="00374D94" w:rsidP="00374D94">
      <w:pPr>
        <w:bidi/>
        <w:ind w:left="-141"/>
        <w:rPr>
          <w:rFonts w:asciiTheme="majorBidi" w:hAnsiTheme="majorBidi" w:cstheme="majorBidi"/>
          <w:b/>
          <w:bCs/>
          <w:rtl/>
        </w:rPr>
      </w:pPr>
      <w:r w:rsidRPr="00B931A3">
        <w:rPr>
          <w:rFonts w:asciiTheme="majorBidi" w:hAnsiTheme="majorBidi" w:cstheme="majorBidi" w:hint="cs"/>
          <w:b/>
          <w:bCs/>
          <w:rtl/>
        </w:rPr>
        <w:t xml:space="preserve">4.عين نقط تقاطع 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المنحنى </w:t>
      </w:r>
      <w:r w:rsidR="00B931A3" w:rsidRPr="00B931A3">
        <w:rPr>
          <w:b/>
          <w:bCs/>
          <w:position w:val="-14"/>
        </w:rPr>
        <w:object w:dxaOrig="520" w:dyaOrig="380">
          <v:shape id="_x0000_i1040" type="#_x0000_t75" style="width:26.25pt;height:18.75pt" o:ole="">
            <v:imagedata r:id="rId23" o:title=""/>
          </v:shape>
          <o:OLEObject Type="Embed" ProgID="Equation.DSMT4" ShapeID="_x0000_i1040" DrawAspect="Content" ObjectID="_1636748854" r:id="rId43"/>
        </w:object>
      </w:r>
      <w:r w:rsidR="00B931A3" w:rsidRPr="00B931A3">
        <w:rPr>
          <w:rFonts w:hint="cs"/>
          <w:b/>
          <w:bCs/>
          <w:rtl/>
        </w:rPr>
        <w:t xml:space="preserve"> </w:t>
      </w:r>
      <w:r w:rsidRPr="00B931A3">
        <w:rPr>
          <w:rFonts w:asciiTheme="majorBidi" w:hAnsiTheme="majorBidi" w:cstheme="majorBidi" w:hint="cs"/>
          <w:b/>
          <w:bCs/>
          <w:rtl/>
        </w:rPr>
        <w:t>مع حامل محو</w:t>
      </w:r>
      <w:proofErr w:type="gramStart"/>
      <w:r w:rsidRPr="00B931A3">
        <w:rPr>
          <w:rFonts w:asciiTheme="majorBidi" w:hAnsiTheme="majorBidi" w:cstheme="majorBidi" w:hint="cs"/>
          <w:b/>
          <w:bCs/>
          <w:rtl/>
        </w:rPr>
        <w:t>ر الفواصل</w:t>
      </w:r>
      <w:proofErr w:type="gramEnd"/>
      <w:r w:rsidRPr="00B931A3">
        <w:rPr>
          <w:rFonts w:asciiTheme="majorBidi" w:hAnsiTheme="majorBidi" w:cstheme="majorBidi" w:hint="cs"/>
          <w:b/>
          <w:bCs/>
          <w:rtl/>
        </w:rPr>
        <w:t xml:space="preserve"> </w: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. </w:t>
      </w:r>
      <w:r w:rsidRPr="00B931A3">
        <w:rPr>
          <w:rFonts w:asciiTheme="majorBidi" w:hAnsiTheme="majorBidi" w:cstheme="majorBidi" w:hint="cs"/>
          <w:b/>
          <w:bCs/>
          <w:rtl/>
        </w:rPr>
        <w:t>(</w:t>
      </w:r>
      <w:r w:rsidR="00941337">
        <w:rPr>
          <w:rFonts w:asciiTheme="majorBidi" w:hAnsiTheme="majorBidi" w:cstheme="majorBidi" w:hint="cs"/>
          <w:b/>
          <w:bCs/>
        </w:rPr>
        <w:sym w:font="Wingdings" w:char="F025"/>
      </w:r>
      <w:r w:rsidRPr="00B931A3">
        <w:rPr>
          <w:rFonts w:asciiTheme="majorBidi" w:hAnsiTheme="majorBidi" w:cstheme="majorBidi" w:hint="cs"/>
          <w:b/>
          <w:bCs/>
          <w:u w:val="single"/>
          <w:rtl/>
        </w:rPr>
        <w:t>ارشاد</w:t>
      </w:r>
      <w:r w:rsidRPr="00B931A3">
        <w:rPr>
          <w:rFonts w:asciiTheme="majorBidi" w:hAnsiTheme="majorBidi" w:cstheme="majorBidi" w:hint="cs"/>
          <w:b/>
          <w:bCs/>
          <w:rtl/>
        </w:rPr>
        <w:t>: حل المعادلة: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900" w:dyaOrig="320">
          <v:shape id="_x0000_i1041" type="#_x0000_t75" style="width:45pt;height:15.75pt" o:ole="">
            <v:imagedata r:id="rId44" o:title=""/>
          </v:shape>
          <o:OLEObject Type="Embed" ProgID="Equation.DSMT4" ShapeID="_x0000_i1041" DrawAspect="Content" ObjectID="_1636748855" r:id="rId45"/>
        </w:object>
      </w:r>
      <w:r w:rsidRPr="00B931A3">
        <w:rPr>
          <w:rFonts w:asciiTheme="majorBidi" w:hAnsiTheme="majorBidi" w:cstheme="majorBidi" w:hint="cs"/>
          <w:b/>
          <w:bCs/>
          <w:rtl/>
        </w:rPr>
        <w:t>)</w:t>
      </w:r>
    </w:p>
    <w:p w:rsidR="00530DFA" w:rsidRPr="00CA3828" w:rsidRDefault="00CA3828" w:rsidP="00CA3828">
      <w:pPr>
        <w:bidi/>
        <w:ind w:left="-141"/>
        <w:rPr>
          <w:b/>
          <w:bCs/>
          <w:rtl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689E02A" wp14:editId="52699116">
            <wp:simplePos x="0" y="0"/>
            <wp:positionH relativeFrom="margin">
              <wp:posOffset>-99060</wp:posOffset>
            </wp:positionH>
            <wp:positionV relativeFrom="margin">
              <wp:posOffset>6695440</wp:posOffset>
            </wp:positionV>
            <wp:extent cx="1762125" cy="1749425"/>
            <wp:effectExtent l="0" t="0" r="952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94" w:rsidRPr="00B931A3">
        <w:rPr>
          <w:rFonts w:asciiTheme="majorBidi" w:hAnsiTheme="majorBidi" w:cstheme="majorBidi" w:hint="cs"/>
          <w:b/>
          <w:bCs/>
          <w:rtl/>
        </w:rPr>
        <w:t>5.</w:t>
      </w:r>
      <w:r w:rsidR="00B931A3" w:rsidRPr="00B931A3">
        <w:rPr>
          <w:rFonts w:asciiTheme="majorBidi" w:hAnsiTheme="majorBidi" w:cstheme="majorBidi" w:hint="cs"/>
          <w:b/>
          <w:bCs/>
          <w:rtl/>
        </w:rPr>
        <w:t>أرسم المماس</w:t>
      </w:r>
      <w:r w:rsidR="00B931A3" w:rsidRPr="00B931A3">
        <w:rPr>
          <w:rFonts w:asciiTheme="majorBidi" w:hAnsiTheme="majorBidi" w:cstheme="majorBidi"/>
          <w:b/>
          <w:bCs/>
          <w:position w:val="-10"/>
        </w:rPr>
        <w:object w:dxaOrig="380" w:dyaOrig="320">
          <v:shape id="_x0000_i1042" type="#_x0000_t75" style="width:18.75pt;height:15.75pt" o:ole="">
            <v:imagedata r:id="rId39" o:title=""/>
          </v:shape>
          <o:OLEObject Type="Embed" ProgID="Equation.DSMT4" ShapeID="_x0000_i1042" DrawAspect="Content" ObjectID="_1636748856" r:id="rId48"/>
        </w:object>
      </w:r>
      <w:r w:rsidR="00B931A3" w:rsidRPr="00B931A3">
        <w:rPr>
          <w:rFonts w:asciiTheme="majorBidi" w:hAnsiTheme="majorBidi" w:cstheme="majorBidi" w:hint="cs"/>
          <w:b/>
          <w:bCs/>
          <w:rtl/>
        </w:rPr>
        <w:t xml:space="preserve">و المنحنى </w:t>
      </w:r>
      <w:r w:rsidR="00B931A3" w:rsidRPr="00B931A3">
        <w:rPr>
          <w:b/>
          <w:bCs/>
          <w:position w:val="-14"/>
        </w:rPr>
        <w:object w:dxaOrig="520" w:dyaOrig="380">
          <v:shape id="_x0000_i1043" type="#_x0000_t75" style="width:26.25pt;height:18.75pt" o:ole="">
            <v:imagedata r:id="rId23" o:title=""/>
          </v:shape>
          <o:OLEObject Type="Embed" ProgID="Equation.DSMT4" ShapeID="_x0000_i1043" DrawAspect="Content" ObjectID="_1636748857" r:id="rId49"/>
        </w:object>
      </w:r>
      <w:r>
        <w:rPr>
          <w:rFonts w:hint="cs"/>
          <w:b/>
          <w:bCs/>
          <w:rtl/>
        </w:rPr>
        <w:t>.</w:t>
      </w:r>
    </w:p>
    <w:p w:rsidR="00F026A4" w:rsidRDefault="00530DFA" w:rsidP="00FC52C6">
      <w:pPr>
        <w:bidi/>
        <w:ind w:hanging="141"/>
        <w:rPr>
          <w:rFonts w:ascii="ae_AlArabiya" w:hAnsi="ae_AlArabiya" w:cs="ae_AlArabiya"/>
          <w:sz w:val="28"/>
          <w:szCs w:val="28"/>
          <w:u w:val="single"/>
          <w:rtl/>
        </w:rPr>
      </w:pPr>
      <w:r>
        <w:rPr>
          <w:rFonts w:hint="cs"/>
        </w:rPr>
        <w:sym w:font="Wingdings" w:char="F053"/>
      </w:r>
      <w:r>
        <w:rPr>
          <w:rFonts w:hint="cs"/>
          <w:rtl/>
        </w:rPr>
        <w:t xml:space="preserve"> </w:t>
      </w:r>
      <w:proofErr w:type="gramStart"/>
      <w:r>
        <w:rPr>
          <w:rFonts w:ascii="ae_AlArabiya" w:hAnsi="ae_AlArabiya" w:cs="ae_AlArabiya"/>
          <w:sz w:val="28"/>
          <w:szCs w:val="28"/>
          <w:u w:val="single"/>
          <w:rtl/>
        </w:rPr>
        <w:t>التمرين</w:t>
      </w:r>
      <w:proofErr w:type="gramEnd"/>
      <w:r>
        <w:rPr>
          <w:rFonts w:ascii="ae_AlArabiya" w:hAnsi="ae_AlArabiya" w:cs="ae_AlArabiya"/>
          <w:sz w:val="28"/>
          <w:szCs w:val="28"/>
          <w:u w:val="single"/>
          <w:rtl/>
        </w:rPr>
        <w:t xml:space="preserve"> ال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>ثالث</w:t>
      </w:r>
      <w:r w:rsidRPr="002B5EB3">
        <w:rPr>
          <w:rFonts w:ascii="ae_AlArabiya" w:hAnsi="ae_AlArabiya" w:cs="ae_AlArabiya"/>
          <w:sz w:val="28"/>
          <w:szCs w:val="28"/>
          <w:u w:val="single"/>
          <w:rtl/>
        </w:rPr>
        <w:t>: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 (</w:t>
      </w:r>
      <w:r w:rsidRPr="007A16C8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0</w:t>
      </w:r>
      <w:r w:rsidR="00B931A3">
        <w:rPr>
          <w:rFonts w:ascii="ae_AlArabiya" w:hAnsi="ae_AlArabiya" w:cs="ae_AlArabiya" w:hint="cs"/>
          <w:b/>
          <w:bCs/>
          <w:sz w:val="22"/>
          <w:szCs w:val="22"/>
          <w:u w:val="single"/>
          <w:rtl/>
        </w:rPr>
        <w:t>8</w:t>
      </w:r>
      <w:r>
        <w:rPr>
          <w:rFonts w:ascii="ae_AlArabiya" w:hAnsi="ae_AlArabiya" w:cs="ae_AlArabiya" w:hint="cs"/>
          <w:sz w:val="28"/>
          <w:szCs w:val="28"/>
          <w:u w:val="single"/>
          <w:rtl/>
        </w:rPr>
        <w:t xml:space="preserve"> نقاط)</w:t>
      </w:r>
    </w:p>
    <w:p w:rsidR="00F026A4" w:rsidRPr="00F026A4" w:rsidRDefault="00D83114" w:rsidP="00D83114">
      <w:pPr>
        <w:bidi/>
        <w:spacing w:line="276" w:lineRule="auto"/>
        <w:rPr>
          <w:b/>
          <w:bCs/>
          <w:rtl/>
        </w:rPr>
      </w:pPr>
      <w:r w:rsidRPr="00F026A4">
        <w:rPr>
          <w:b/>
          <w:bCs/>
          <w:position w:val="-6"/>
        </w:rPr>
        <w:object w:dxaOrig="560" w:dyaOrig="279">
          <v:shape id="_x0000_i1044" type="#_x0000_t75" style="width:27.75pt;height:14.25pt" o:ole="">
            <v:imagedata r:id="rId50" o:title=""/>
          </v:shape>
          <o:OLEObject Type="Embed" ProgID="Equation.DSMT4" ShapeID="_x0000_i1044" DrawAspect="Content" ObjectID="_1636748858" r:id="rId51"/>
        </w:object>
      </w:r>
      <w:r w:rsidR="00530DFA" w:rsidRPr="00F026A4">
        <w:rPr>
          <w:rFonts w:hint="cs"/>
          <w:b/>
          <w:bCs/>
          <w:rtl/>
        </w:rPr>
        <w:t xml:space="preserve">مثلث </w:t>
      </w:r>
      <w:proofErr w:type="spellStart"/>
      <w:r w:rsidR="00530DFA" w:rsidRPr="00F026A4">
        <w:rPr>
          <w:rFonts w:hint="cs"/>
          <w:b/>
          <w:bCs/>
          <w:rtl/>
        </w:rPr>
        <w:t>متقايس</w:t>
      </w:r>
      <w:proofErr w:type="spellEnd"/>
      <w:r w:rsidR="00530DFA" w:rsidRPr="00F026A4">
        <w:rPr>
          <w:rFonts w:hint="cs"/>
          <w:b/>
          <w:bCs/>
          <w:rtl/>
        </w:rPr>
        <w:t xml:space="preserve"> الأضلاع طول ضلعه</w:t>
      </w:r>
      <w:r w:rsidRPr="00F026A4">
        <w:rPr>
          <w:b/>
          <w:bCs/>
          <w:position w:val="-6"/>
        </w:rPr>
        <w:object w:dxaOrig="480" w:dyaOrig="279">
          <v:shape id="_x0000_i1045" type="#_x0000_t75" style="width:24pt;height:14.25pt" o:ole="">
            <v:imagedata r:id="rId52" o:title=""/>
          </v:shape>
          <o:OLEObject Type="Embed" ProgID="Equation.DSMT4" ShapeID="_x0000_i1045" DrawAspect="Content" ObjectID="_1636748859" r:id="rId53"/>
        </w:object>
      </w:r>
      <w:r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،</w:t>
      </w:r>
      <w:r w:rsidRPr="00F026A4">
        <w:rPr>
          <w:b/>
          <w:bCs/>
          <w:position w:val="-10"/>
        </w:rPr>
        <w:object w:dxaOrig="760" w:dyaOrig="320">
          <v:shape id="_x0000_i1046" type="#_x0000_t75" style="width:38.25pt;height:15.75pt" o:ole="">
            <v:imagedata r:id="rId54" o:title=""/>
          </v:shape>
          <o:OLEObject Type="Embed" ProgID="Equation.DSMT4" ShapeID="_x0000_i1046" DrawAspect="Content" ObjectID="_1636748860" r:id="rId55"/>
        </w:object>
      </w:r>
      <w:r w:rsidR="00F026A4" w:rsidRPr="00F026A4">
        <w:rPr>
          <w:rFonts w:hint="cs"/>
          <w:b/>
          <w:bCs/>
          <w:rtl/>
        </w:rPr>
        <w:t xml:space="preserve"> مستطيل داخل المثلث</w:t>
      </w:r>
      <w:r w:rsidR="003C0796">
        <w:rPr>
          <w:rFonts w:hint="cs"/>
          <w:b/>
          <w:bCs/>
          <w:rtl/>
        </w:rPr>
        <w:t xml:space="preserve"> (أنظر الشكل المقابل)</w:t>
      </w:r>
    </w:p>
    <w:p w:rsidR="00530DFA" w:rsidRPr="00F026A4" w:rsidRDefault="00530DFA" w:rsidP="00F026A4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 xml:space="preserve"> </w:t>
      </w:r>
      <w:proofErr w:type="gramStart"/>
      <w:r w:rsidRPr="00F026A4">
        <w:rPr>
          <w:rFonts w:hint="cs"/>
          <w:b/>
          <w:bCs/>
          <w:rtl/>
        </w:rPr>
        <w:t>نضع</w:t>
      </w:r>
      <w:proofErr w:type="gramEnd"/>
      <w:r w:rsidRPr="00F026A4">
        <w:rPr>
          <w:rFonts w:hint="cs"/>
          <w:b/>
          <w:bCs/>
          <w:rtl/>
        </w:rPr>
        <w:t>:</w:t>
      </w:r>
      <w:r w:rsidR="00F026A4" w:rsidRPr="00F026A4">
        <w:rPr>
          <w:rFonts w:hint="cs"/>
          <w:b/>
          <w:bCs/>
          <w:rtl/>
        </w:rPr>
        <w:t xml:space="preserve"> </w:t>
      </w:r>
      <w:r w:rsidR="00D83114" w:rsidRPr="00F026A4">
        <w:rPr>
          <w:b/>
          <w:bCs/>
          <w:position w:val="-10"/>
        </w:rPr>
        <w:object w:dxaOrig="780" w:dyaOrig="320">
          <v:shape id="_x0000_i1047" type="#_x0000_t75" style="width:39pt;height:15.75pt" o:ole="">
            <v:imagedata r:id="rId56" o:title=""/>
          </v:shape>
          <o:OLEObject Type="Embed" ProgID="Equation.DSMT4" ShapeID="_x0000_i1047" DrawAspect="Content" ObjectID="_1636748861" r:id="rId57"/>
        </w:object>
      </w:r>
      <w:r w:rsidRPr="00F026A4">
        <w:rPr>
          <w:rFonts w:hint="cs"/>
          <w:b/>
          <w:bCs/>
          <w:rtl/>
        </w:rPr>
        <w:t xml:space="preserve"> و</w:t>
      </w:r>
      <w:r w:rsidR="007C2C4C" w:rsidRPr="00F026A4">
        <w:rPr>
          <w:b/>
          <w:bCs/>
          <w:rtl/>
        </w:rPr>
        <w:t xml:space="preserve"> </w:t>
      </w:r>
      <w:r w:rsidR="007C2C4C" w:rsidRPr="00F026A4">
        <w:rPr>
          <w:b/>
          <w:bCs/>
          <w:position w:val="-10"/>
        </w:rPr>
        <w:object w:dxaOrig="1100" w:dyaOrig="380">
          <v:shape id="_x0000_i1048" type="#_x0000_t75" style="width:54.75pt;height:18.75pt" o:ole="">
            <v:imagedata r:id="rId58" o:title=""/>
          </v:shape>
          <o:OLEObject Type="Embed" ProgID="Equation.DSMT4" ShapeID="_x0000_i1048" DrawAspect="Content" ObjectID="_1636748862" r:id="rId59"/>
        </w:object>
      </w:r>
      <w:r w:rsidR="007C2C4C">
        <w:rPr>
          <w:rFonts w:hint="cs"/>
          <w:b/>
          <w:bCs/>
          <w:rtl/>
        </w:rPr>
        <w:t>.</w:t>
      </w:r>
      <w:r w:rsidRPr="00F026A4">
        <w:rPr>
          <w:rFonts w:hint="cs"/>
          <w:b/>
          <w:bCs/>
          <w:rtl/>
        </w:rPr>
        <w:t xml:space="preserve"> الدالة</w:t>
      </w:r>
      <w:r w:rsidR="00D83114" w:rsidRPr="00F026A4">
        <w:rPr>
          <w:b/>
          <w:bCs/>
          <w:position w:val="-10"/>
        </w:rPr>
        <w:object w:dxaOrig="240" w:dyaOrig="320">
          <v:shape id="_x0000_i1049" type="#_x0000_t75" style="width:12pt;height:15.75pt" o:ole="">
            <v:imagedata r:id="rId60" o:title=""/>
          </v:shape>
          <o:OLEObject Type="Embed" ProgID="Equation.DSMT4" ShapeID="_x0000_i1049" DrawAspect="Content" ObjectID="_1636748863" r:id="rId61"/>
        </w:object>
      </w:r>
      <w:r w:rsidR="00D83114" w:rsidRPr="00F026A4">
        <w:rPr>
          <w:b/>
          <w:bCs/>
          <w:rtl/>
        </w:rPr>
        <w:t xml:space="preserve"> </w:t>
      </w:r>
      <w:proofErr w:type="gramStart"/>
      <w:r w:rsidRPr="00F026A4">
        <w:rPr>
          <w:rFonts w:hint="cs"/>
          <w:b/>
          <w:bCs/>
          <w:rtl/>
        </w:rPr>
        <w:t>ترفق</w:t>
      </w:r>
      <w:proofErr w:type="gramEnd"/>
      <w:r w:rsidRPr="00F026A4">
        <w:rPr>
          <w:rFonts w:hint="cs"/>
          <w:b/>
          <w:bCs/>
          <w:rtl/>
        </w:rPr>
        <w:t xml:space="preserve"> بكل عنصر</w:t>
      </w:r>
      <w:r w:rsidR="00D83114" w:rsidRPr="00F026A4">
        <w:rPr>
          <w:b/>
          <w:bCs/>
          <w:position w:val="-6"/>
        </w:rPr>
        <w:object w:dxaOrig="200" w:dyaOrig="220">
          <v:shape id="_x0000_i1050" type="#_x0000_t75" style="width:9.75pt;height:11.25pt" o:ole="">
            <v:imagedata r:id="rId62" o:title=""/>
          </v:shape>
          <o:OLEObject Type="Embed" ProgID="Equation.DSMT4" ShapeID="_x0000_i1050" DrawAspect="Content" ObjectID="_1636748864" r:id="rId63"/>
        </w:object>
      </w:r>
      <w:r w:rsidR="00D83114" w:rsidRPr="00F026A4">
        <w:rPr>
          <w:b/>
          <w:bCs/>
          <w:rtl/>
        </w:rPr>
        <w:t xml:space="preserve"> </w:t>
      </w:r>
      <w:r w:rsidRPr="00F026A4">
        <w:rPr>
          <w:rFonts w:hint="cs"/>
          <w:b/>
          <w:bCs/>
          <w:rtl/>
        </w:rPr>
        <w:t xml:space="preserve">مساحة المستطيل </w:t>
      </w:r>
      <w:r w:rsidR="00D83114" w:rsidRPr="00F026A4">
        <w:rPr>
          <w:b/>
          <w:bCs/>
          <w:position w:val="-10"/>
        </w:rPr>
        <w:object w:dxaOrig="760" w:dyaOrig="320">
          <v:shape id="_x0000_i1051" type="#_x0000_t75" style="width:38.25pt;height:15.75pt" o:ole="">
            <v:imagedata r:id="rId54" o:title=""/>
          </v:shape>
          <o:OLEObject Type="Embed" ProgID="Equation.DSMT4" ShapeID="_x0000_i1051" DrawAspect="Content" ObjectID="_1636748865" r:id="rId64"/>
        </w:object>
      </w:r>
      <w:r w:rsidRPr="00F026A4">
        <w:rPr>
          <w:rFonts w:hint="cs"/>
          <w:b/>
          <w:bCs/>
          <w:rtl/>
        </w:rPr>
        <w:t>.</w:t>
      </w:r>
    </w:p>
    <w:p w:rsidR="00530DFA" w:rsidRPr="00F026A4" w:rsidRDefault="00530DFA" w:rsidP="00A945D5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>1.أ-</w:t>
      </w:r>
      <w:r w:rsidR="00A945D5">
        <w:rPr>
          <w:rFonts w:hint="cs"/>
          <w:b/>
          <w:bCs/>
          <w:rtl/>
        </w:rPr>
        <w:t>تحق</w:t>
      </w:r>
      <w:proofErr w:type="gramStart"/>
      <w:r w:rsidR="00A945D5">
        <w:rPr>
          <w:rFonts w:hint="cs"/>
          <w:b/>
          <w:bCs/>
          <w:rtl/>
        </w:rPr>
        <w:t>ق</w:t>
      </w:r>
      <w:r w:rsidR="007C2C4C" w:rsidRPr="00F026A4">
        <w:rPr>
          <w:rFonts w:hint="cs"/>
          <w:b/>
          <w:bCs/>
          <w:rtl/>
        </w:rPr>
        <w:t xml:space="preserve"> أن</w:t>
      </w:r>
      <w:proofErr w:type="gramEnd"/>
      <w:r w:rsidR="007C2C4C" w:rsidRPr="00F026A4">
        <w:rPr>
          <w:rFonts w:hint="cs"/>
          <w:b/>
          <w:bCs/>
          <w:rtl/>
        </w:rPr>
        <w:t xml:space="preserve"> :</w:t>
      </w:r>
      <w:r w:rsidR="007C2C4C">
        <w:rPr>
          <w:rFonts w:hint="cs"/>
          <w:b/>
          <w:bCs/>
          <w:rtl/>
        </w:rPr>
        <w:t xml:space="preserve">  </w:t>
      </w:r>
      <w:r w:rsidR="007C2C4C" w:rsidRPr="00F81D58">
        <w:rPr>
          <w:b/>
          <w:bCs/>
          <w:position w:val="-10"/>
        </w:rPr>
        <w:object w:dxaOrig="1219" w:dyaOrig="320">
          <v:shape id="_x0000_i1052" type="#_x0000_t75" style="width:60.75pt;height:15.75pt" o:ole="">
            <v:imagedata r:id="rId65" o:title=""/>
          </v:shape>
          <o:OLEObject Type="Embed" ProgID="Equation.DSMT4" ShapeID="_x0000_i1052" DrawAspect="Content" ObjectID="_1636748866" r:id="rId66"/>
        </w:object>
      </w:r>
      <w:r w:rsidR="007C2C4C">
        <w:rPr>
          <w:rFonts w:hint="cs"/>
          <w:b/>
          <w:bCs/>
          <w:rtl/>
        </w:rPr>
        <w:t>.</w:t>
      </w:r>
      <w:r w:rsidR="007C2C4C">
        <w:rPr>
          <w:b/>
          <w:bCs/>
          <w:rtl/>
        </w:rPr>
        <w:t xml:space="preserve"> </w:t>
      </w:r>
    </w:p>
    <w:p w:rsidR="00530DFA" w:rsidRPr="00F026A4" w:rsidRDefault="00530DFA" w:rsidP="007C2C4C">
      <w:pPr>
        <w:bidi/>
        <w:spacing w:line="276" w:lineRule="auto"/>
        <w:rPr>
          <w:b/>
          <w:bCs/>
          <w:rtl/>
        </w:rPr>
      </w:pPr>
      <w:r w:rsidRPr="00F026A4">
        <w:rPr>
          <w:rFonts w:hint="cs"/>
          <w:b/>
          <w:bCs/>
          <w:rtl/>
        </w:rPr>
        <w:t xml:space="preserve">   ب-</w:t>
      </w:r>
      <w:r w:rsidR="00F81D58">
        <w:rPr>
          <w:b/>
          <w:bCs/>
          <w:rtl/>
        </w:rPr>
        <w:t xml:space="preserve"> </w:t>
      </w:r>
      <w:r w:rsidR="007C2C4C" w:rsidRPr="00F026A4">
        <w:rPr>
          <w:rFonts w:hint="cs"/>
          <w:b/>
          <w:bCs/>
          <w:rtl/>
        </w:rPr>
        <w:t xml:space="preserve">عين مجموعة </w:t>
      </w:r>
      <w:proofErr w:type="gramStart"/>
      <w:r w:rsidR="007C2C4C" w:rsidRPr="00F026A4">
        <w:rPr>
          <w:rFonts w:hint="cs"/>
          <w:b/>
          <w:bCs/>
          <w:rtl/>
        </w:rPr>
        <w:t>قيم</w:t>
      </w:r>
      <w:proofErr w:type="gramEnd"/>
      <w:r w:rsidR="007C2C4C" w:rsidRPr="00F026A4">
        <w:rPr>
          <w:b/>
          <w:bCs/>
          <w:position w:val="-6"/>
        </w:rPr>
        <w:object w:dxaOrig="200" w:dyaOrig="220">
          <v:shape id="_x0000_i1053" type="#_x0000_t75" style="width:9.75pt;height:11.25pt" o:ole="">
            <v:imagedata r:id="rId62" o:title=""/>
          </v:shape>
          <o:OLEObject Type="Embed" ProgID="Equation.DSMT4" ShapeID="_x0000_i1053" DrawAspect="Content" ObjectID="_1636748867" r:id="rId67"/>
        </w:object>
      </w:r>
      <w:r w:rsidR="007C2C4C" w:rsidRPr="00F026A4">
        <w:rPr>
          <w:rFonts w:hint="cs"/>
          <w:b/>
          <w:bCs/>
          <w:rtl/>
        </w:rPr>
        <w:t xml:space="preserve"> أي مجموعة تعرف الدالة</w:t>
      </w:r>
      <w:r w:rsidR="007C2C4C" w:rsidRPr="00F026A4">
        <w:rPr>
          <w:b/>
          <w:bCs/>
          <w:position w:val="-10"/>
        </w:rPr>
        <w:object w:dxaOrig="240" w:dyaOrig="320">
          <v:shape id="_x0000_i1054" type="#_x0000_t75" style="width:12pt;height:15.75pt" o:ole="">
            <v:imagedata r:id="rId60" o:title=""/>
          </v:shape>
          <o:OLEObject Type="Embed" ProgID="Equation.DSMT4" ShapeID="_x0000_i1054" DrawAspect="Content" ObjectID="_1636748868" r:id="rId68"/>
        </w:object>
      </w:r>
      <w:r w:rsidR="007C2C4C">
        <w:rPr>
          <w:rFonts w:hint="cs"/>
          <w:b/>
          <w:bCs/>
          <w:rtl/>
        </w:rPr>
        <w:t>.</w:t>
      </w:r>
    </w:p>
    <w:p w:rsidR="00530DFA" w:rsidRPr="00F026A4" w:rsidRDefault="00792F21" w:rsidP="00F81D58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proofErr w:type="gramStart"/>
      <w:r w:rsidR="00F81D58">
        <w:rPr>
          <w:rFonts w:hint="cs"/>
          <w:b/>
          <w:bCs/>
          <w:rtl/>
        </w:rPr>
        <w:t>بين</w:t>
      </w:r>
      <w:proofErr w:type="gramEnd"/>
      <w:r w:rsidR="00F81D58">
        <w:rPr>
          <w:rFonts w:hint="cs"/>
          <w:b/>
          <w:bCs/>
          <w:rtl/>
        </w:rPr>
        <w:t xml:space="preserve"> أن </w:t>
      </w:r>
      <w:r w:rsidR="00D83114" w:rsidRPr="00F026A4">
        <w:rPr>
          <w:b/>
          <w:bCs/>
          <w:position w:val="-10"/>
        </w:rPr>
        <w:object w:dxaOrig="540" w:dyaOrig="320">
          <v:shape id="_x0000_i1055" type="#_x0000_t75" style="width:27pt;height:15.75pt" o:ole="">
            <v:imagedata r:id="rId69" o:title=""/>
          </v:shape>
          <o:OLEObject Type="Embed" ProgID="Equation.DSMT4" ShapeID="_x0000_i1055" DrawAspect="Content" ObjectID="_1636748869" r:id="rId70"/>
        </w:object>
      </w:r>
      <w:r w:rsidR="00D8311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 xml:space="preserve">مساحة المستطيل </w:t>
      </w:r>
      <w:r w:rsidR="00D83114" w:rsidRPr="00F026A4">
        <w:rPr>
          <w:b/>
          <w:bCs/>
          <w:position w:val="-10"/>
        </w:rPr>
        <w:object w:dxaOrig="760" w:dyaOrig="320">
          <v:shape id="_x0000_i1056" type="#_x0000_t75" style="width:38.25pt;height:15.75pt" o:ole="">
            <v:imagedata r:id="rId54" o:title=""/>
          </v:shape>
          <o:OLEObject Type="Embed" ProgID="Equation.DSMT4" ShapeID="_x0000_i1056" DrawAspect="Content" ObjectID="_1636748870" r:id="rId71"/>
        </w:object>
      </w:r>
      <w:r w:rsidR="005A6AB3">
        <w:rPr>
          <w:rFonts w:hint="cs"/>
          <w:b/>
          <w:bCs/>
          <w:rtl/>
        </w:rPr>
        <w:t xml:space="preserve"> </w:t>
      </w:r>
      <w:r w:rsidR="00F81D58">
        <w:rPr>
          <w:rFonts w:hint="cs"/>
          <w:b/>
          <w:bCs/>
          <w:rtl/>
        </w:rPr>
        <w:t xml:space="preserve">تعطى بالدستور: </w:t>
      </w:r>
      <w:r w:rsidR="00F81D58" w:rsidRPr="00F81D58">
        <w:rPr>
          <w:b/>
          <w:bCs/>
          <w:position w:val="-10"/>
        </w:rPr>
        <w:object w:dxaOrig="2260" w:dyaOrig="380">
          <v:shape id="_x0000_i1057" type="#_x0000_t75" style="width:113.25pt;height:18.75pt" o:ole="">
            <v:imagedata r:id="rId72" o:title=""/>
          </v:shape>
          <o:OLEObject Type="Embed" ProgID="Equation.DSMT4" ShapeID="_x0000_i1057" DrawAspect="Content" ObjectID="_1636748871" r:id="rId73"/>
        </w:object>
      </w:r>
      <w:r w:rsidR="00F81D58">
        <w:rPr>
          <w:b/>
          <w:bCs/>
          <w:rtl/>
        </w:rPr>
        <w:t xml:space="preserve"> </w:t>
      </w:r>
    </w:p>
    <w:p w:rsidR="00530DFA" w:rsidRPr="00F026A4" w:rsidRDefault="00792F21" w:rsidP="00D83114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530DFA" w:rsidRPr="00F026A4">
        <w:rPr>
          <w:rFonts w:hint="cs"/>
          <w:b/>
          <w:bCs/>
          <w:rtl/>
        </w:rPr>
        <w:t xml:space="preserve">.أ-أدرس اتجاه </w:t>
      </w:r>
      <w:proofErr w:type="gramStart"/>
      <w:r w:rsidR="00530DFA" w:rsidRPr="00F026A4">
        <w:rPr>
          <w:rFonts w:hint="cs"/>
          <w:b/>
          <w:bCs/>
          <w:rtl/>
        </w:rPr>
        <w:t>تغير</w:t>
      </w:r>
      <w:proofErr w:type="gramEnd"/>
      <w:r w:rsidR="00530DFA" w:rsidRPr="00F026A4">
        <w:rPr>
          <w:rFonts w:hint="cs"/>
          <w:b/>
          <w:bCs/>
          <w:rtl/>
        </w:rPr>
        <w:t xml:space="preserve"> الدالة </w:t>
      </w:r>
      <w:r w:rsidR="00D83114" w:rsidRPr="00F026A4">
        <w:rPr>
          <w:b/>
          <w:bCs/>
          <w:position w:val="-10"/>
        </w:rPr>
        <w:object w:dxaOrig="240" w:dyaOrig="320">
          <v:shape id="_x0000_i1058" type="#_x0000_t75" style="width:12pt;height:15.75pt" o:ole="">
            <v:imagedata r:id="rId60" o:title=""/>
          </v:shape>
          <o:OLEObject Type="Embed" ProgID="Equation.DSMT4" ShapeID="_x0000_i1058" DrawAspect="Content" ObjectID="_1636748872" r:id="rId74"/>
        </w:object>
      </w:r>
      <w:r w:rsidR="007C2C4C">
        <w:rPr>
          <w:rFonts w:hint="cs"/>
          <w:b/>
          <w:bCs/>
          <w:rtl/>
        </w:rPr>
        <w:t xml:space="preserve">على المجال </w:t>
      </w:r>
      <w:r w:rsidR="007C2C4C" w:rsidRPr="007C2C4C">
        <w:rPr>
          <w:b/>
          <w:bCs/>
          <w:position w:val="-14"/>
        </w:rPr>
        <w:object w:dxaOrig="560" w:dyaOrig="400">
          <v:shape id="_x0000_i1059" type="#_x0000_t75" style="width:27.75pt;height:20.25pt" o:ole="">
            <v:imagedata r:id="rId75" o:title=""/>
          </v:shape>
          <o:OLEObject Type="Embed" ProgID="Equation.DSMT4" ShapeID="_x0000_i1059" DrawAspect="Content" ObjectID="_1636748873" r:id="rId76"/>
        </w:object>
      </w:r>
      <w:r w:rsidR="007C2C4C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مشكلا جدول تغيراتها.</w:t>
      </w:r>
    </w:p>
    <w:p w:rsidR="00C95E96" w:rsidRPr="00F026A4" w:rsidRDefault="00792F21" w:rsidP="00556686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530DFA" w:rsidRPr="00F026A4">
        <w:rPr>
          <w:rFonts w:hint="cs"/>
          <w:b/>
          <w:bCs/>
          <w:rtl/>
        </w:rPr>
        <w:t xml:space="preserve">ب-استنتج </w:t>
      </w:r>
      <w:r w:rsidR="00556686">
        <w:rPr>
          <w:rFonts w:hint="cs"/>
          <w:b/>
          <w:bCs/>
          <w:rtl/>
        </w:rPr>
        <w:t>موضع</w:t>
      </w:r>
      <w:r w:rsidR="00530DFA" w:rsidRPr="00F026A4">
        <w:rPr>
          <w:rFonts w:hint="cs"/>
          <w:b/>
          <w:bCs/>
          <w:rtl/>
        </w:rPr>
        <w:t xml:space="preserve"> النقطة </w:t>
      </w:r>
      <w:r w:rsidR="00F026A4" w:rsidRPr="00F026A4">
        <w:rPr>
          <w:b/>
          <w:bCs/>
          <w:position w:val="-10"/>
        </w:rPr>
        <w:object w:dxaOrig="240" w:dyaOrig="320">
          <v:shape id="_x0000_i1060" type="#_x0000_t75" style="width:12pt;height:15.75pt" o:ole="">
            <v:imagedata r:id="rId77" o:title=""/>
          </v:shape>
          <o:OLEObject Type="Embed" ProgID="Equation.DSMT4" ShapeID="_x0000_i1060" DrawAspect="Content" ObjectID="_1636748874" r:id="rId78"/>
        </w:object>
      </w:r>
      <w:r w:rsidR="00F026A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من أجل أن تكون مساحة المستطيل</w:t>
      </w:r>
      <w:r w:rsidR="00F026A4" w:rsidRPr="00F026A4">
        <w:rPr>
          <w:b/>
          <w:bCs/>
          <w:position w:val="-10"/>
        </w:rPr>
        <w:object w:dxaOrig="760" w:dyaOrig="320">
          <v:shape id="_x0000_i1061" type="#_x0000_t75" style="width:38.25pt;height:15.75pt" o:ole="">
            <v:imagedata r:id="rId54" o:title=""/>
          </v:shape>
          <o:OLEObject Type="Embed" ProgID="Equation.DSMT4" ShapeID="_x0000_i1061" DrawAspect="Content" ObjectID="_1636748875" r:id="rId79"/>
        </w:object>
      </w:r>
      <w:r w:rsidR="00530DFA" w:rsidRPr="00F026A4">
        <w:rPr>
          <w:rFonts w:hint="cs"/>
          <w:b/>
          <w:bCs/>
          <w:rtl/>
        </w:rPr>
        <w:t xml:space="preserve"> أكبر ما</w:t>
      </w:r>
      <w:r w:rsidR="00F026A4" w:rsidRPr="00F026A4">
        <w:rPr>
          <w:rFonts w:hint="cs"/>
          <w:b/>
          <w:bCs/>
          <w:rtl/>
        </w:rPr>
        <w:t xml:space="preserve"> </w:t>
      </w:r>
      <w:proofErr w:type="gramStart"/>
      <w:r w:rsidR="00530DFA" w:rsidRPr="00F026A4">
        <w:rPr>
          <w:rFonts w:hint="cs"/>
          <w:b/>
          <w:bCs/>
          <w:rtl/>
        </w:rPr>
        <w:t>يمكن .</w:t>
      </w:r>
      <w:proofErr w:type="gramEnd"/>
      <w:r w:rsidR="00941337">
        <w:rPr>
          <w:rFonts w:hint="cs"/>
          <w:b/>
          <w:bCs/>
          <w:rtl/>
        </w:rPr>
        <w:t xml:space="preserve"> (</w:t>
      </w:r>
      <w:r w:rsidR="00941337">
        <w:rPr>
          <w:b/>
          <w:bCs/>
        </w:rPr>
        <w:sym w:font="Wingdings" w:char="F025"/>
      </w:r>
      <w:r w:rsidR="00941337">
        <w:rPr>
          <w:rFonts w:hint="cs"/>
          <w:b/>
          <w:bCs/>
          <w:rtl/>
        </w:rPr>
        <w:t>ا</w:t>
      </w:r>
      <w:r w:rsidR="00941337" w:rsidRPr="00B16D74">
        <w:rPr>
          <w:rFonts w:hint="cs"/>
          <w:b/>
          <w:bCs/>
          <w:u w:val="single"/>
          <w:rtl/>
        </w:rPr>
        <w:t>رشاد</w:t>
      </w:r>
      <w:r w:rsidR="00941337">
        <w:rPr>
          <w:rFonts w:hint="cs"/>
          <w:b/>
          <w:bCs/>
          <w:rtl/>
        </w:rPr>
        <w:t>: استعن بجدول التغيرات)</w:t>
      </w:r>
      <w:r w:rsidR="00556686">
        <w:rPr>
          <w:rFonts w:hint="cs"/>
          <w:b/>
          <w:bCs/>
          <w:rtl/>
        </w:rPr>
        <w:t>.</w:t>
      </w:r>
    </w:p>
    <w:p w:rsidR="00530DFA" w:rsidRPr="00F026A4" w:rsidRDefault="00530DFA" w:rsidP="00556686">
      <w:pPr>
        <w:bidi/>
        <w:spacing w:line="276" w:lineRule="auto"/>
        <w:rPr>
          <w:b/>
          <w:bCs/>
          <w:rtl/>
        </w:rPr>
      </w:pPr>
    </w:p>
    <w:p w:rsidR="00530DFA" w:rsidRPr="00F026A4" w:rsidRDefault="00792F21" w:rsidP="00F026A4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530DFA" w:rsidRPr="00F026A4">
        <w:rPr>
          <w:rFonts w:hint="cs"/>
          <w:b/>
          <w:bCs/>
          <w:rtl/>
        </w:rPr>
        <w:t xml:space="preserve">.أ-أثبت أن المستقيم </w:t>
      </w:r>
      <w:r w:rsidR="00F026A4" w:rsidRPr="00F026A4">
        <w:rPr>
          <w:b/>
          <w:bCs/>
          <w:position w:val="-10"/>
        </w:rPr>
        <w:object w:dxaOrig="400" w:dyaOrig="320">
          <v:shape id="_x0000_i1062" type="#_x0000_t75" style="width:20.25pt;height:15.75pt" o:ole="">
            <v:imagedata r:id="rId80" o:title=""/>
          </v:shape>
          <o:OLEObject Type="Embed" ProgID="Equation.DSMT4" ShapeID="_x0000_i1062" DrawAspect="Content" ObjectID="_1636748876" r:id="rId81"/>
        </w:object>
      </w:r>
      <w:r w:rsidR="00F026A4" w:rsidRPr="00F026A4">
        <w:rPr>
          <w:b/>
          <w:bCs/>
          <w:rtl/>
        </w:rPr>
        <w:t xml:space="preserve"> </w:t>
      </w:r>
      <w:r w:rsidR="00F026A4" w:rsidRPr="00F026A4">
        <w:rPr>
          <w:rFonts w:hint="cs"/>
          <w:b/>
          <w:bCs/>
          <w:rtl/>
        </w:rPr>
        <w:t>ذا المعادلة</w:t>
      </w:r>
      <w:r w:rsidR="00F026A4" w:rsidRPr="00F026A4">
        <w:rPr>
          <w:b/>
          <w:bCs/>
          <w:position w:val="-6"/>
        </w:rPr>
        <w:object w:dxaOrig="520" w:dyaOrig="279">
          <v:shape id="_x0000_i1063" type="#_x0000_t75" style="width:26.25pt;height:14.25pt" o:ole="">
            <v:imagedata r:id="rId82" o:title=""/>
          </v:shape>
          <o:OLEObject Type="Embed" ProgID="Equation.DSMT4" ShapeID="_x0000_i1063" DrawAspect="Content" ObjectID="_1636748877" r:id="rId83"/>
        </w:object>
      </w:r>
      <w:r w:rsidR="00F026A4" w:rsidRPr="00F026A4">
        <w:rPr>
          <w:rFonts w:hint="cs"/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هو محور تناظر للمنحنى</w:t>
      </w:r>
      <w:r w:rsidR="00F026A4" w:rsidRPr="00F026A4">
        <w:rPr>
          <w:b/>
          <w:bCs/>
          <w:position w:val="-14"/>
        </w:rPr>
        <w:object w:dxaOrig="520" w:dyaOrig="380">
          <v:shape id="_x0000_i1064" type="#_x0000_t75" style="width:26.25pt;height:18.75pt" o:ole="">
            <v:imagedata r:id="rId23" o:title=""/>
          </v:shape>
          <o:OLEObject Type="Embed" ProgID="Equation.DSMT4" ShapeID="_x0000_i1064" DrawAspect="Content" ObjectID="_1636748878" r:id="rId84"/>
        </w:object>
      </w:r>
      <w:r w:rsidR="00530DFA" w:rsidRPr="00F026A4">
        <w:rPr>
          <w:rFonts w:hint="cs"/>
          <w:b/>
          <w:bCs/>
          <w:rtl/>
        </w:rPr>
        <w:t xml:space="preserve"> الممثل للدالة </w:t>
      </w:r>
      <w:r w:rsidR="00F026A4" w:rsidRPr="00F026A4">
        <w:rPr>
          <w:b/>
          <w:bCs/>
          <w:position w:val="-10"/>
        </w:rPr>
        <w:object w:dxaOrig="240" w:dyaOrig="320">
          <v:shape id="_x0000_i1065" type="#_x0000_t75" style="width:12pt;height:15.75pt" o:ole="">
            <v:imagedata r:id="rId60" o:title=""/>
          </v:shape>
          <o:OLEObject Type="Embed" ProgID="Equation.DSMT4" ShapeID="_x0000_i1065" DrawAspect="Content" ObjectID="_1636748879" r:id="rId85"/>
        </w:object>
      </w:r>
      <w:r w:rsidR="00530DFA" w:rsidRPr="00F026A4">
        <w:rPr>
          <w:rFonts w:hint="cs"/>
          <w:b/>
          <w:bCs/>
          <w:rtl/>
        </w:rPr>
        <w:t xml:space="preserve">في معلم متعامد </w:t>
      </w:r>
      <w:proofErr w:type="gramStart"/>
      <w:r w:rsidR="00530DFA" w:rsidRPr="00F026A4">
        <w:rPr>
          <w:rFonts w:hint="cs"/>
          <w:b/>
          <w:bCs/>
          <w:rtl/>
        </w:rPr>
        <w:t xml:space="preserve">و متجانس </w:t>
      </w:r>
      <w:r w:rsidR="00F026A4" w:rsidRPr="00F026A4">
        <w:rPr>
          <w:rFonts w:hint="cs"/>
          <w:b/>
          <w:bCs/>
          <w:rtl/>
        </w:rPr>
        <w:t xml:space="preserve"> </w:t>
      </w:r>
      <w:r w:rsidR="00F026A4" w:rsidRPr="00F026A4">
        <w:rPr>
          <w:b/>
          <w:bCs/>
          <w:position w:val="-10"/>
        </w:rPr>
        <w:object w:dxaOrig="780" w:dyaOrig="380">
          <v:shape id="_x0000_i1066" type="#_x0000_t75" style="width:39pt;height:18.75pt" o:ole="">
            <v:imagedata r:id="rId25" o:title=""/>
          </v:shape>
          <o:OLEObject Type="Embed" ProgID="Equation.DSMT4" ShapeID="_x0000_i1066" DrawAspect="Content" ObjectID="_1636748880" r:id="rId86"/>
        </w:object>
      </w:r>
      <w:r w:rsidR="00F026A4" w:rsidRPr="00F026A4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.</w:t>
      </w:r>
    </w:p>
    <w:p w:rsidR="00530DFA" w:rsidRPr="00F026A4" w:rsidRDefault="00CA3828" w:rsidP="004B5352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13E13" wp14:editId="31272DBA">
                <wp:simplePos x="0" y="0"/>
                <wp:positionH relativeFrom="column">
                  <wp:posOffset>1174750</wp:posOffset>
                </wp:positionH>
                <wp:positionV relativeFrom="paragraph">
                  <wp:posOffset>194945</wp:posOffset>
                </wp:positionV>
                <wp:extent cx="45085" cy="695325"/>
                <wp:effectExtent l="0" t="0" r="1206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92.5pt;margin-top:15.35pt;width:3.5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" fillcolor="black [3200]" strokecolor="black [1600]" strokeweight="2pt"/>
            </w:pict>
          </mc:Fallback>
        </mc:AlternateContent>
      </w:r>
      <w:r w:rsidR="00530DFA" w:rsidRPr="00F026A4">
        <w:rPr>
          <w:rFonts w:hint="cs"/>
          <w:b/>
          <w:bCs/>
          <w:rtl/>
        </w:rPr>
        <w:t>ب</w:t>
      </w:r>
      <w:r w:rsidR="004B5352">
        <w:rPr>
          <w:b/>
          <w:bCs/>
          <w:rtl/>
        </w:rPr>
        <w:t xml:space="preserve"> </w:t>
      </w:r>
      <w:r w:rsidR="00530DFA" w:rsidRPr="00F026A4">
        <w:rPr>
          <w:rFonts w:hint="cs"/>
          <w:b/>
          <w:bCs/>
          <w:rtl/>
        </w:rPr>
        <w:t>-أنشئ</w:t>
      </w:r>
      <w:r w:rsidR="00F026A4" w:rsidRPr="00F026A4">
        <w:rPr>
          <w:b/>
          <w:bCs/>
          <w:position w:val="-14"/>
        </w:rPr>
        <w:object w:dxaOrig="520" w:dyaOrig="380">
          <v:shape id="_x0000_i1067" type="#_x0000_t75" style="width:26.25pt;height:18.75pt" o:ole="">
            <v:imagedata r:id="rId23" o:title=""/>
          </v:shape>
          <o:OLEObject Type="Embed" ProgID="Equation.DSMT4" ShapeID="_x0000_i1067" DrawAspect="Content" ObjectID="_1636748881" r:id="rId87"/>
        </w:object>
      </w:r>
      <w:r>
        <w:rPr>
          <w:rFonts w:hint="cs"/>
          <w:b/>
          <w:bCs/>
          <w:rtl/>
        </w:rPr>
        <w:t>.</w:t>
      </w:r>
    </w:p>
    <w:p w:rsidR="00F44D1D" w:rsidRPr="00F81D58" w:rsidRDefault="00792F21" w:rsidP="00C95E96">
      <w:pPr>
        <w:bidi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83114" w:rsidRPr="00F026A4">
        <w:rPr>
          <w:rFonts w:hint="cs"/>
          <w:b/>
          <w:bCs/>
          <w:rtl/>
        </w:rPr>
        <w:t>.</w:t>
      </w:r>
      <w:r w:rsidR="00F81D58">
        <w:rPr>
          <w:rFonts w:hint="cs"/>
          <w:b/>
          <w:bCs/>
          <w:rtl/>
        </w:rPr>
        <w:t xml:space="preserve"> </w:t>
      </w:r>
      <w:r w:rsidR="00D83114" w:rsidRPr="00F026A4">
        <w:rPr>
          <w:rFonts w:hint="cs"/>
          <w:b/>
          <w:bCs/>
          <w:rtl/>
        </w:rPr>
        <w:t>اشرح كيف يمكن انشاء المنحنى</w:t>
      </w:r>
      <w:r w:rsidR="00F026A4" w:rsidRPr="00F026A4">
        <w:rPr>
          <w:b/>
          <w:bCs/>
          <w:position w:val="-14"/>
        </w:rPr>
        <w:object w:dxaOrig="499" w:dyaOrig="380">
          <v:shape id="_x0000_i1068" type="#_x0000_t75" style="width:24.75pt;height:18.75pt" o:ole="">
            <v:imagedata r:id="rId88" o:title=""/>
          </v:shape>
          <o:OLEObject Type="Embed" ProgID="Equation.DSMT4" ShapeID="_x0000_i1068" DrawAspect="Content" ObjectID="_1636748882" r:id="rId89"/>
        </w:object>
      </w:r>
      <w:r w:rsidR="00F026A4" w:rsidRPr="00F026A4">
        <w:rPr>
          <w:b/>
          <w:bCs/>
          <w:rtl/>
        </w:rPr>
        <w:t xml:space="preserve"> </w:t>
      </w:r>
      <w:r w:rsidR="00D83114" w:rsidRPr="00F026A4">
        <w:rPr>
          <w:rFonts w:hint="cs"/>
          <w:b/>
          <w:bCs/>
          <w:rtl/>
        </w:rPr>
        <w:t xml:space="preserve">الممثل للدالة </w:t>
      </w:r>
      <w:r w:rsidR="00F026A4" w:rsidRPr="00F026A4">
        <w:rPr>
          <w:b/>
          <w:bCs/>
          <w:position w:val="-10"/>
        </w:rPr>
        <w:object w:dxaOrig="1920" w:dyaOrig="320">
          <v:shape id="_x0000_i1069" type="#_x0000_t75" style="width:96pt;height:15.75pt" o:ole="">
            <v:imagedata r:id="rId90" o:title=""/>
          </v:shape>
          <o:OLEObject Type="Embed" ProgID="Equation.DSMT4" ShapeID="_x0000_i1069" DrawAspect="Content" ObjectID="_1636748883" r:id="rId91"/>
        </w:object>
      </w:r>
      <w:r w:rsidR="00D83114" w:rsidRPr="00F026A4">
        <w:rPr>
          <w:rFonts w:hint="cs"/>
          <w:b/>
          <w:bCs/>
          <w:rtl/>
        </w:rPr>
        <w:t xml:space="preserve"> انطلاقا </w:t>
      </w:r>
      <w:r w:rsidR="00F026A4" w:rsidRPr="00F026A4">
        <w:rPr>
          <w:rFonts w:hint="cs"/>
          <w:b/>
          <w:bCs/>
          <w:rtl/>
        </w:rPr>
        <w:t>من المنحنى</w:t>
      </w:r>
      <w:r w:rsidR="00F026A4" w:rsidRPr="00F026A4">
        <w:rPr>
          <w:b/>
          <w:bCs/>
          <w:position w:val="-14"/>
        </w:rPr>
        <w:object w:dxaOrig="520" w:dyaOrig="380">
          <v:shape id="_x0000_i1070" type="#_x0000_t75" style="width:26.25pt;height:18.75pt" o:ole="">
            <v:imagedata r:id="rId23" o:title=""/>
          </v:shape>
          <o:OLEObject Type="Embed" ProgID="Equation.DSMT4" ShapeID="_x0000_i1070" DrawAspect="Content" ObjectID="_1636748884" r:id="rId92"/>
        </w:object>
      </w:r>
      <w:r w:rsidR="00F81D58">
        <w:rPr>
          <w:rFonts w:hint="cs"/>
          <w:b/>
          <w:bCs/>
          <w:rtl/>
        </w:rPr>
        <w:t>.</w:t>
      </w:r>
      <w:r w:rsidR="00C95E96">
        <w:rPr>
          <w:rFonts w:hint="cs"/>
          <w:b/>
          <w:bCs/>
          <w:rtl/>
        </w:rPr>
        <w:t xml:space="preserve">             </w:t>
      </w:r>
      <w:r w:rsidR="002E6212">
        <w:rPr>
          <w:rFonts w:hint="cs"/>
          <w:b/>
          <w:bCs/>
          <w:rtl/>
        </w:rPr>
        <w:t xml:space="preserve">      </w:t>
      </w:r>
      <w:r w:rsidR="00C95E96">
        <w:rPr>
          <w:rFonts w:hint="cs"/>
          <w:b/>
          <w:bCs/>
          <w:rtl/>
        </w:rPr>
        <w:t xml:space="preserve">  </w:t>
      </w:r>
      <w:r w:rsidR="00F81D58">
        <w:rPr>
          <w:rFonts w:ascii="ae_Khalid" w:hAnsi="ae_Khalid" w:cs="ae_Khalid"/>
          <w:sz w:val="28"/>
          <w:szCs w:val="28"/>
          <w:rtl/>
        </w:rPr>
        <w:t>انتهى الموضو</w:t>
      </w:r>
      <w:r w:rsidR="00F81D58">
        <w:rPr>
          <w:rFonts w:ascii="ae_Khalid" w:hAnsi="ae_Khalid" w:cs="ae_Khalid" w:hint="cs"/>
          <w:sz w:val="28"/>
          <w:szCs w:val="28"/>
          <w:rtl/>
        </w:rPr>
        <w:t>ع</w:t>
      </w:r>
    </w:p>
    <w:tbl>
      <w:tblPr>
        <w:tblStyle w:val="Grilledutableau"/>
        <w:tblpPr w:leftFromText="141" w:rightFromText="141" w:vertAnchor="text" w:horzAnchor="margin" w:tblpXSpec="right" w:tblpY="118"/>
        <w:bidiVisual/>
        <w:tblW w:w="0" w:type="auto"/>
        <w:tblLook w:val="04A0" w:firstRow="1" w:lastRow="0" w:firstColumn="1" w:lastColumn="0" w:noHBand="0" w:noVBand="1"/>
      </w:tblPr>
      <w:tblGrid>
        <w:gridCol w:w="4675"/>
      </w:tblGrid>
      <w:tr w:rsidR="002E6212" w:rsidTr="005A6AB3">
        <w:tc>
          <w:tcPr>
            <w:tcW w:w="4675" w:type="dxa"/>
          </w:tcPr>
          <w:p w:rsidR="002E6212" w:rsidRPr="002E6212" w:rsidRDefault="002E6212" w:rsidP="002E6212">
            <w:pPr>
              <w:bidi/>
              <w:spacing w:line="276" w:lineRule="auto"/>
              <w:rPr>
                <w:rFonts w:ascii="ae_Khalid" w:hAnsi="ae_Khalid" w:cs="ae_Khalid"/>
                <w:rtl/>
              </w:rPr>
            </w:pP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b/>
                <w:bCs/>
                <w:sz w:val="32"/>
                <w:szCs w:val="32"/>
              </w:rPr>
              <w:sym w:font="Wingdings" w:char="F045"/>
            </w:r>
            <w:r w:rsidRPr="002E6212">
              <w:rPr>
                <w:rFonts w:ascii="ae_Khalid" w:hAnsi="ae_Khalid" w:cs="ae_Khalid"/>
                <w:u w:val="single"/>
                <w:rtl/>
              </w:rPr>
              <w:t>سؤال اضافي</w:t>
            </w:r>
            <w:r w:rsidRPr="002E6212">
              <w:rPr>
                <w:rFonts w:ascii="ae_Khalid" w:hAnsi="ae_Khalid" w:cs="ae_Khalid"/>
                <w:rtl/>
              </w:rPr>
              <w:t xml:space="preserve">:  </w:t>
            </w:r>
            <w:r w:rsidRPr="005A6AB3">
              <w:rPr>
                <w:rFonts w:ascii="ae_Khalid" w:hAnsi="ae_Khalid" w:cs="ae_Khalid"/>
                <w:sz w:val="28"/>
                <w:szCs w:val="28"/>
                <w:rtl/>
              </w:rPr>
              <w:t xml:space="preserve">بين أن </w:t>
            </w:r>
            <w:r w:rsidRPr="002E6212">
              <w:rPr>
                <w:rFonts w:ascii="ae_Khalid" w:hAnsi="ae_Khalid" w:cs="ae_Khalid"/>
                <w:position w:val="-10"/>
              </w:rPr>
              <w:object w:dxaOrig="1100" w:dyaOrig="380">
                <v:shape id="_x0000_i1071" type="#_x0000_t75" style="width:45.75pt;height:15.75pt" o:ole="">
                  <v:imagedata r:id="rId58" o:title=""/>
                </v:shape>
                <o:OLEObject Type="Embed" ProgID="Equation.DSMT4" ShapeID="_x0000_i1071" DrawAspect="Content" ObjectID="_1636748885" r:id="rId93"/>
              </w:object>
            </w:r>
          </w:p>
        </w:tc>
      </w:tr>
    </w:tbl>
    <w:p w:rsidR="00FC52C6" w:rsidRPr="00D77FA6" w:rsidRDefault="002E6212" w:rsidP="002E6212">
      <w:pPr>
        <w:bidi/>
        <w:spacing w:line="276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F44D1D">
        <w:rPr>
          <w:rFonts w:hint="cs"/>
          <w:b/>
          <w:bCs/>
          <w:rtl/>
        </w:rPr>
        <w:t xml:space="preserve"> 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بالتوفيق للجميع   </w:t>
      </w:r>
      <w:r w:rsidR="00F44D1D" w:rsidRPr="00F44D1D">
        <w:rPr>
          <w:rFonts w:hint="cs"/>
          <w:sz w:val="28"/>
          <w:szCs w:val="28"/>
        </w:rPr>
        <w:sym w:font="Wingdings" w:char="F04A"/>
      </w:r>
      <w:r w:rsidR="00F44D1D" w:rsidRPr="00F44D1D">
        <w:rPr>
          <w:rFonts w:hint="cs"/>
          <w:sz w:val="28"/>
          <w:szCs w:val="28"/>
          <w:rtl/>
        </w:rPr>
        <w:t xml:space="preserve"> 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="009E3C5D">
        <w:rPr>
          <w:rFonts w:hint="cs"/>
          <w:b/>
          <w:bCs/>
          <w:sz w:val="22"/>
          <w:szCs w:val="22"/>
          <w:rtl/>
        </w:rPr>
        <w:t xml:space="preserve">   </w:t>
      </w:r>
      <w:r w:rsidR="00F44D1D" w:rsidRPr="00F44D1D">
        <w:rPr>
          <w:rFonts w:hint="cs"/>
          <w:b/>
          <w:bCs/>
          <w:sz w:val="22"/>
          <w:szCs w:val="22"/>
          <w:rtl/>
        </w:rPr>
        <w:t xml:space="preserve">           </w:t>
      </w:r>
      <w:r w:rsidR="00F44D1D">
        <w:rPr>
          <w:rFonts w:ascii="ae_Khalid" w:hAnsi="ae_Khalid" w:cs="ae_Khalid" w:hint="cs"/>
          <w:rtl/>
        </w:rPr>
        <w:t xml:space="preserve">      </w:t>
      </w:r>
      <w:r w:rsidR="00F44D1D" w:rsidRPr="00F44D1D">
        <w:rPr>
          <w:rFonts w:ascii="ae_Khalid" w:hAnsi="ae_Khalid" w:cs="ae_Khalid" w:hint="cs"/>
          <w:rtl/>
        </w:rPr>
        <w:t xml:space="preserve">             </w:t>
      </w:r>
      <w:r>
        <w:rPr>
          <w:rFonts w:ascii="ae_Khalid" w:hAnsi="ae_Khalid" w:cs="ae_Khalid" w:hint="cs"/>
          <w:rtl/>
        </w:rPr>
        <w:t xml:space="preserve">   </w:t>
      </w:r>
      <w:proofErr w:type="gramStart"/>
      <w:r w:rsidR="00F44D1D" w:rsidRPr="00F44D1D">
        <w:rPr>
          <w:rFonts w:ascii="ae_Khalid" w:hAnsi="ae_Khalid" w:cs="ae_Khalid"/>
          <w:rtl/>
        </w:rPr>
        <w:t>أستاذ</w:t>
      </w:r>
      <w:proofErr w:type="gramEnd"/>
      <w:r w:rsidR="00F44D1D" w:rsidRPr="00F44D1D">
        <w:rPr>
          <w:rFonts w:ascii="ae_Khalid" w:hAnsi="ae_Khalid" w:cs="ae_Khalid"/>
          <w:rtl/>
        </w:rPr>
        <w:t xml:space="preserve"> المادة.</w:t>
      </w:r>
    </w:p>
    <w:sectPr w:rsidR="00FC52C6" w:rsidRPr="00D77FA6" w:rsidSect="004B535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Khali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Hani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430"/>
    <w:multiLevelType w:val="hybridMultilevel"/>
    <w:tmpl w:val="B2BA217C"/>
    <w:lvl w:ilvl="0" w:tplc="50A05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58D"/>
    <w:multiLevelType w:val="hybridMultilevel"/>
    <w:tmpl w:val="193A3F04"/>
    <w:lvl w:ilvl="0" w:tplc="CE926928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44A7"/>
    <w:multiLevelType w:val="hybridMultilevel"/>
    <w:tmpl w:val="E2C41E0E"/>
    <w:lvl w:ilvl="0" w:tplc="A204FCA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9" w:hanging="360"/>
      </w:pPr>
    </w:lvl>
    <w:lvl w:ilvl="2" w:tplc="040C001B" w:tentative="1">
      <w:start w:val="1"/>
      <w:numFmt w:val="lowerRoman"/>
      <w:lvlText w:val="%3."/>
      <w:lvlJc w:val="right"/>
      <w:pPr>
        <w:ind w:left="1659" w:hanging="180"/>
      </w:pPr>
    </w:lvl>
    <w:lvl w:ilvl="3" w:tplc="040C000F" w:tentative="1">
      <w:start w:val="1"/>
      <w:numFmt w:val="decimal"/>
      <w:lvlText w:val="%4."/>
      <w:lvlJc w:val="left"/>
      <w:pPr>
        <w:ind w:left="2379" w:hanging="360"/>
      </w:pPr>
    </w:lvl>
    <w:lvl w:ilvl="4" w:tplc="040C0019" w:tentative="1">
      <w:start w:val="1"/>
      <w:numFmt w:val="lowerLetter"/>
      <w:lvlText w:val="%5."/>
      <w:lvlJc w:val="left"/>
      <w:pPr>
        <w:ind w:left="3099" w:hanging="360"/>
      </w:pPr>
    </w:lvl>
    <w:lvl w:ilvl="5" w:tplc="040C001B" w:tentative="1">
      <w:start w:val="1"/>
      <w:numFmt w:val="lowerRoman"/>
      <w:lvlText w:val="%6."/>
      <w:lvlJc w:val="right"/>
      <w:pPr>
        <w:ind w:left="3819" w:hanging="180"/>
      </w:pPr>
    </w:lvl>
    <w:lvl w:ilvl="6" w:tplc="040C000F" w:tentative="1">
      <w:start w:val="1"/>
      <w:numFmt w:val="decimal"/>
      <w:lvlText w:val="%7."/>
      <w:lvlJc w:val="left"/>
      <w:pPr>
        <w:ind w:left="4539" w:hanging="360"/>
      </w:pPr>
    </w:lvl>
    <w:lvl w:ilvl="7" w:tplc="040C0019" w:tentative="1">
      <w:start w:val="1"/>
      <w:numFmt w:val="lowerLetter"/>
      <w:lvlText w:val="%8."/>
      <w:lvlJc w:val="left"/>
      <w:pPr>
        <w:ind w:left="5259" w:hanging="360"/>
      </w:pPr>
    </w:lvl>
    <w:lvl w:ilvl="8" w:tplc="040C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A"/>
    <w:rsid w:val="00051878"/>
    <w:rsid w:val="0014105F"/>
    <w:rsid w:val="001E4028"/>
    <w:rsid w:val="002E6212"/>
    <w:rsid w:val="003166F8"/>
    <w:rsid w:val="00351D5A"/>
    <w:rsid w:val="00374D94"/>
    <w:rsid w:val="003C0796"/>
    <w:rsid w:val="004A2BCB"/>
    <w:rsid w:val="004B5352"/>
    <w:rsid w:val="00530DFA"/>
    <w:rsid w:val="00556686"/>
    <w:rsid w:val="00586F0E"/>
    <w:rsid w:val="00587251"/>
    <w:rsid w:val="005A6AB3"/>
    <w:rsid w:val="006954CD"/>
    <w:rsid w:val="00745977"/>
    <w:rsid w:val="00792F21"/>
    <w:rsid w:val="007C2C4C"/>
    <w:rsid w:val="008C1424"/>
    <w:rsid w:val="00941337"/>
    <w:rsid w:val="00966FA9"/>
    <w:rsid w:val="009E3C5D"/>
    <w:rsid w:val="00A37B54"/>
    <w:rsid w:val="00A945D5"/>
    <w:rsid w:val="00AD3B99"/>
    <w:rsid w:val="00B16D74"/>
    <w:rsid w:val="00B57623"/>
    <w:rsid w:val="00B931A3"/>
    <w:rsid w:val="00C95E96"/>
    <w:rsid w:val="00CA3828"/>
    <w:rsid w:val="00D77FA6"/>
    <w:rsid w:val="00D83114"/>
    <w:rsid w:val="00F026A4"/>
    <w:rsid w:val="00F44D1D"/>
    <w:rsid w:val="00F81D58"/>
    <w:rsid w:val="00FC52C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D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5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D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microsoft.com/office/2007/relationships/hdphoto" Target="media/hdphoto1.wdp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1.wmf"/><Relationship Id="rId90" Type="http://schemas.openxmlformats.org/officeDocument/2006/relationships/image" Target="media/image33.wmf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7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4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7.png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6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21</cp:revision>
  <cp:lastPrinted>2019-12-01T21:55:00Z</cp:lastPrinted>
  <dcterms:created xsi:type="dcterms:W3CDTF">2019-11-30T13:50:00Z</dcterms:created>
  <dcterms:modified xsi:type="dcterms:W3CDTF">2019-12-01T21:56:00Z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